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12" w:rsidRDefault="00D219D9" w:rsidP="009F1712">
      <w:pPr>
        <w:spacing w:beforeLines="20" w:before="72" w:line="360" w:lineRule="exact"/>
        <w:ind w:left="1280" w:hangingChars="400" w:hanging="12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pict>
          <v:rect id="正方形/長方形 1" o:spid="_x0000_s1026" style="position:absolute;left:0;text-align:left;margin-left:0;margin-top:-42pt;width:488.25pt;height:37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pzmoAIAAHEFAAAOAAAAZHJzL2Uyb0RvYy54bWysVM1uEzEQviPxDpbvdDch/SHqpopaFSFV&#10;bUSLena8dncl22NsJ7vhPeAB4MwZceBxqMRbMPZutqWtOCBy2Iw9M9/8fePDo1YrshbO12AKOtrJ&#10;KRGGQ1mbm4K+uzp9cUCJD8yUTIERBd0IT49mz58dNnYqxlCBKoUjCGL8tLEFrUKw0yzzvBKa+R2w&#10;wqBSgtMs4NHdZKVjDaJrlY3zfC9rwJXWARfe4+1Jp6SzhC+l4OFCSi8CUQXF3EL6uvRdxm82O2TT&#10;G8dsVfM+DfYPWWhWGww6QJ2wwMjK1Y+gdM0deJBhh4POQMqai1QDVjPKH1RzWTErUi3YHG+HNvn/&#10;B8vP1wtH6hJnR4lhGkd0+/XL7afvP398zn59/NZJZBQb1Vg/RftLu3D9yaMYq26l0/Ef6yFtau5m&#10;aK5oA+F4+TI/2BvlOAOOusn+3ng3dT+787bOh9cCNIlCQR0OL/WUrc98wIhoujWJwQyc1kqlASrz&#10;xwUaxpssJtylmKSwUSLaKfNWSKwZkxqnAIlt4lg5smbIE8a5MGHUqSpWiu56N8df7APCDx7plAAj&#10;ssSEBuweIDL5MXYH09tHV5HIOjjnf0uscx48UmQwYXDWtQH3FIDCqvrInf22SV1rYpdCu2zRJIpL&#10;KDdIDgfd1njLT2uczBnzYcEcrgkOE1c/XOBHKmgKCr1ESQXuw1P30R7Zi1pKGly7gvr3K+YEJeqN&#10;QV6/Gk0mcU/TYbK7P8aDu69Z3teYlT4GnBhyF7NLYrQPaitKB/oaX4h5jIoqZjjGLigPbns4Dt1z&#10;gG8MF/N5MsPdtCycmUvLI3hscGTeVXvNnO3pGZDY57BdUTZ9wNLONnoamK8CyDpR+K6vfetxrxOH&#10;+jcoPhz3z8nq7qWc/QYAAP//AwBQSwMEFAAGAAgAAAAhALHN6jLeAAAACgEAAA8AAABkcnMvZG93&#10;bnJldi54bWxMj81OwzAQhO9IvIO1SNxah1CVEOJUgIQQ6qGiwN2xt0lEvI5i56dvz3KC2+zuaPab&#10;Yre4Tkw4hNaTgpt1AgLJeNtSreDz42WVgQhRk9WdJ1RwxgC78vKi0Ln1M73jdIy14BAKuVbQxNjn&#10;UgbToNNh7Xskvp384HTkcailHfTM4a6TaZJspdMt8YdG9/jcoPk+jk7Blz89zc5U9DadD+34uh+M&#10;yfZKXV8tjw8gIi7xzwy/+IwOJTNVfiQbRKcg3Wy5S1SwyjYs2HF3m7KoeHOfgCwL+b9C+QMAAP//&#10;AwBQSwECLQAUAAYACAAAACEAtoM4kv4AAADhAQAAEwAAAAAAAAAAAAAAAAAAAAAAW0NvbnRlbnRf&#10;VHlwZXNdLnhtbFBLAQItABQABgAIAAAAIQA4/SH/1gAAAJQBAAALAAAAAAAAAAAAAAAAAC8BAABf&#10;cmVscy8ucmVsc1BLAQItABQABgAIAAAAIQA6YpzmoAIAAHEFAAAOAAAAAAAAAAAAAAAAAC4CAABk&#10;cnMvZTJvRG9jLnhtbFBLAQItABQABgAIAAAAIQCxzeoy3gAAAAoBAAAPAAAAAAAAAAAAAAAAAPoE&#10;AABkcnMvZG93bnJldi54bWxQSwUGAAAAAAQABADzAAAABQYAAAAA&#10;" filled="f" stroked="f" strokeweight="1pt">
            <v:textbox style="mso-next-textbox:#正方形/長方形 1">
              <w:txbxContent>
                <w:p w:rsidR="00E04CE0" w:rsidRPr="004A4CC4" w:rsidRDefault="00E04CE0" w:rsidP="00E04CE0">
                  <w:pPr>
                    <w:jc w:val="center"/>
                    <w:rPr>
                      <w:rFonts w:ascii="HGPｺﾞｼｯｸE" w:eastAsia="HGPｺﾞｼｯｸE" w:hAnsi="HGPｺﾞｼｯｸE"/>
                      <w:color w:val="000000" w:themeColor="text1"/>
                      <w:sz w:val="32"/>
                      <w:szCs w:val="32"/>
                    </w:rPr>
                  </w:pPr>
                  <w:r w:rsidRPr="004A4CC4">
                    <w:rPr>
                      <w:rFonts w:ascii="HGPｺﾞｼｯｸE" w:eastAsia="HGPｺﾞｼｯｸE" w:hAnsi="HGPｺﾞｼｯｸE" w:hint="eastAsia"/>
                      <w:color w:val="000000" w:themeColor="text1"/>
                      <w:sz w:val="32"/>
                      <w:szCs w:val="32"/>
                    </w:rPr>
                    <w:t>パブリック</w:t>
                  </w:r>
                  <w:r w:rsidRPr="004A4CC4">
                    <w:rPr>
                      <w:rFonts w:ascii="HGPｺﾞｼｯｸE" w:eastAsia="HGPｺﾞｼｯｸE" w:hAnsi="HGPｺﾞｼｯｸE"/>
                      <w:color w:val="000000" w:themeColor="text1"/>
                      <w:sz w:val="32"/>
                      <w:szCs w:val="32"/>
                    </w:rPr>
                    <w:t>・コメント</w:t>
                  </w:r>
                  <w:r w:rsidR="004C6C6B" w:rsidRPr="004A4CC4">
                    <w:rPr>
                      <w:rFonts w:ascii="HGPｺﾞｼｯｸE" w:eastAsia="HGPｺﾞｼｯｸE" w:hAnsi="HGPｺﾞｼｯｸE" w:hint="eastAsia"/>
                      <w:color w:val="000000" w:themeColor="text1"/>
                      <w:sz w:val="32"/>
                      <w:szCs w:val="32"/>
                    </w:rPr>
                    <w:t>意見提出</w:t>
                  </w:r>
                  <w:r w:rsidRPr="004A4CC4">
                    <w:rPr>
                      <w:rFonts w:ascii="HGPｺﾞｼｯｸE" w:eastAsia="HGPｺﾞｼｯｸE" w:hAnsi="HGPｺﾞｼｯｸE"/>
                      <w:color w:val="000000" w:themeColor="text1"/>
                      <w:sz w:val="32"/>
                      <w:szCs w:val="32"/>
                    </w:rPr>
                    <w:t>用紙</w:t>
                  </w:r>
                </w:p>
              </w:txbxContent>
            </v:textbox>
          </v:rect>
        </w:pict>
      </w:r>
      <w:r w:rsidR="00D75FA2" w:rsidRPr="00EE7D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件　</w:t>
      </w:r>
      <w:r w:rsidR="00EE7D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E0C17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4A4C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75FA2" w:rsidRPr="00EE7D70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住民税申告の電子化及び</w:t>
      </w:r>
      <w:r w:rsidR="00910ED9" w:rsidRPr="00910ED9">
        <w:rPr>
          <w:rFonts w:ascii="HG丸ｺﾞｼｯｸM-PRO" w:eastAsia="HG丸ｺﾞｼｯｸM-PRO" w:hAnsi="HG丸ｺﾞｼｯｸM-PRO" w:hint="eastAsia"/>
          <w:sz w:val="24"/>
          <w:szCs w:val="24"/>
        </w:rPr>
        <w:t>システムの標準化に伴う特定個人情報保護評価書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の見直し</w:t>
      </w:r>
      <w:r w:rsidR="00910ED9" w:rsidRPr="00910ED9">
        <w:rPr>
          <w:rFonts w:ascii="HG丸ｺﾞｼｯｸM-PRO" w:eastAsia="HG丸ｺﾞｼｯｸM-PRO" w:hAnsi="HG丸ｺﾞｼｯｸM-PRO" w:hint="eastAsia"/>
          <w:sz w:val="24"/>
          <w:szCs w:val="24"/>
        </w:rPr>
        <w:t>に対する意見募集について</w:t>
      </w:r>
    </w:p>
    <w:p w:rsidR="00D75FA2" w:rsidRPr="00EE7D70" w:rsidRDefault="00D75FA2" w:rsidP="009F1712">
      <w:pPr>
        <w:spacing w:beforeLines="20" w:before="72" w:line="360" w:lineRule="exact"/>
        <w:rPr>
          <w:rFonts w:ascii="HG丸ｺﾞｼｯｸM-PRO" w:eastAsia="HG丸ｺﾞｼｯｸM-PRO" w:hAnsi="HG丸ｺﾞｼｯｸM-PRO"/>
          <w:kern w:val="0"/>
          <w:sz w:val="24"/>
          <w:szCs w:val="24"/>
          <w:lang w:eastAsia="zh-TW"/>
        </w:rPr>
      </w:pP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受付期間</w:t>
      </w:r>
      <w:r w:rsidR="004A4CC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 </w:t>
      </w:r>
      <w:r w:rsidR="0021633F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：</w:t>
      </w:r>
      <w:r w:rsidR="00E44BC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令和</w:t>
      </w:r>
      <w:r w:rsidR="00910ED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７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年</w:t>
      </w:r>
      <w:r w:rsidR="00D219D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８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月</w:t>
      </w:r>
      <w:r w:rsidR="009F171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１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日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</w:t>
      </w:r>
      <w:r w:rsidR="00D219D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金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）</w:t>
      </w:r>
      <w:r w:rsidR="002836D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～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7704E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令和</w:t>
      </w:r>
      <w:r w:rsidR="00910ED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７</w:t>
      </w:r>
      <w:r w:rsidR="007704E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年</w:t>
      </w:r>
      <w:r w:rsidR="00D219D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８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月</w:t>
      </w:r>
      <w:r w:rsidR="00910ED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31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日（</w:t>
      </w:r>
      <w:r w:rsidR="00D219D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日</w:t>
      </w:r>
      <w:bookmarkStart w:id="0" w:name="_GoBack"/>
      <w:bookmarkEnd w:id="0"/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）</w:t>
      </w:r>
      <w:r w:rsidR="00E04CE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必着</w:t>
      </w:r>
    </w:p>
    <w:p w:rsidR="00D75FA2" w:rsidRPr="002836D9" w:rsidRDefault="00D75FA2" w:rsidP="00D75FA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D75FA2" w:rsidRPr="00EE7D70" w:rsidTr="00D45569">
        <w:trPr>
          <w:trHeight w:val="50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D75FA2" w:rsidRPr="00EE7D70" w:rsidRDefault="00E04CE0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ご意見</w:t>
            </w:r>
          </w:p>
          <w:p w:rsidR="00D75FA2" w:rsidRPr="00EE7D70" w:rsidRDefault="00D75FA2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D75FA2" w:rsidRPr="00EE7D70" w:rsidRDefault="00D75FA2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A2CD0" w:rsidRPr="00EE7D70" w:rsidRDefault="003A2CD0" w:rsidP="00D75FA2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D75FA2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D75FA2" w:rsidRPr="00EE7D70" w:rsidRDefault="00D75FA2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4A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（必須）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D75FA2" w:rsidRPr="00EE7D70" w:rsidRDefault="00D75FA2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75FA2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D75FA2" w:rsidRPr="00EE7D70" w:rsidRDefault="00D75FA2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D75FA2" w:rsidRPr="00EE7D70" w:rsidRDefault="00D75FA2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75FA2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D75FA2" w:rsidRPr="00EE7D70" w:rsidRDefault="00D75FA2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4A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D75FA2" w:rsidRPr="00EE7D70" w:rsidRDefault="004C6C6B" w:rsidP="001371A9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代未満・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20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30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40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50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60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70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80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</w:t>
            </w:r>
            <w:r w:rsidR="00141B7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以上</w:t>
            </w:r>
          </w:p>
        </w:tc>
      </w:tr>
      <w:tr w:rsidR="00D75FA2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D75FA2" w:rsidRPr="00EE7D70" w:rsidRDefault="00D75FA2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</w:t>
            </w:r>
            <w:r w:rsidR="004A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D75FA2" w:rsidRPr="00EE7D70" w:rsidRDefault="001371A9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会社員・自営業・公務員・学生・主婦・無職・その他</w:t>
            </w:r>
          </w:p>
        </w:tc>
      </w:tr>
      <w:tr w:rsidR="004C6C6B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4C6C6B" w:rsidRPr="00EE7D70" w:rsidRDefault="004C6C6B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4A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Pr="004A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（必須）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4C6C6B" w:rsidRPr="00EE7D70" w:rsidRDefault="004C6C6B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C6C6B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4C6C6B" w:rsidRPr="00EE7D70" w:rsidRDefault="004C6C6B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（必須）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4C6C6B" w:rsidRPr="00EE7D70" w:rsidRDefault="004C6C6B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C6C6B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4C6C6B" w:rsidRPr="00EE7D70" w:rsidRDefault="004C6C6B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  <w:r w:rsidR="004A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4C6C6B" w:rsidRPr="00EE7D70" w:rsidRDefault="004C6C6B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04CE0" w:rsidRDefault="003A2CD0" w:rsidP="00802D11">
      <w:pPr>
        <w:pStyle w:val="a3"/>
        <w:spacing w:beforeLines="50" w:before="180"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この用紙</w:t>
      </w:r>
      <w:r w:rsidR="00E04CE0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FF4F54">
        <w:rPr>
          <w:rFonts w:ascii="HG丸ｺﾞｼｯｸM-PRO" w:eastAsia="HG丸ｺﾞｼｯｸM-PRO" w:hAnsi="HG丸ｺﾞｼｯｸM-PRO" w:hint="eastAsia"/>
          <w:sz w:val="24"/>
          <w:szCs w:val="24"/>
        </w:rPr>
        <w:t>郵送、</w:t>
      </w:r>
      <w:r w:rsidR="00622C25">
        <w:rPr>
          <w:rFonts w:ascii="HG丸ｺﾞｼｯｸM-PRO" w:eastAsia="HG丸ｺﾞｼｯｸM-PRO" w:hAnsi="HG丸ｺﾞｼｯｸM-PRO" w:hint="eastAsia"/>
          <w:sz w:val="24"/>
          <w:szCs w:val="24"/>
        </w:rPr>
        <w:t>ファクス、</w:t>
      </w:r>
      <w:r w:rsidR="00E04CE0">
        <w:rPr>
          <w:rFonts w:ascii="HG丸ｺﾞｼｯｸM-PRO" w:eastAsia="HG丸ｺﾞｼｯｸM-PRO" w:hAnsi="HG丸ｺﾞｼｯｸM-PRO" w:hint="eastAsia"/>
          <w:sz w:val="24"/>
          <w:szCs w:val="24"/>
        </w:rPr>
        <w:t>電子メール</w:t>
      </w:r>
      <w:r w:rsidR="00622C25">
        <w:rPr>
          <w:rFonts w:ascii="HG丸ｺﾞｼｯｸM-PRO" w:eastAsia="HG丸ｺﾞｼｯｸM-PRO" w:hAnsi="HG丸ｺﾞｼｯｸM-PRO" w:hint="eastAsia"/>
          <w:sz w:val="24"/>
          <w:szCs w:val="24"/>
        </w:rPr>
        <w:t>、持参</w:t>
      </w:r>
      <w:r w:rsidR="00E04CE0">
        <w:rPr>
          <w:rFonts w:ascii="HG丸ｺﾞｼｯｸM-PRO" w:eastAsia="HG丸ｺﾞｼｯｸM-PRO" w:hAnsi="HG丸ｺﾞｼｯｸM-PRO" w:hint="eastAsia"/>
          <w:sz w:val="24"/>
          <w:szCs w:val="24"/>
        </w:rPr>
        <w:t>のいずれかの方法で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ください</w:t>
      </w:r>
      <w:r w:rsidR="00E04CE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C6C6B" w:rsidRDefault="00FF4F54" w:rsidP="00FF4F54">
      <w:pPr>
        <w:pStyle w:val="a3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622C25">
        <w:rPr>
          <w:rFonts w:ascii="HG丸ｺﾞｼｯｸM-PRO" w:eastAsia="HG丸ｺﾞｼｯｸM-PRO" w:hAnsi="HG丸ｺﾞｼｯｸM-PRO" w:hint="eastAsia"/>
          <w:sz w:val="24"/>
          <w:szCs w:val="24"/>
        </w:rPr>
        <w:t>郵送・持参先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22C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〒</w:t>
      </w:r>
      <w:r w:rsidR="00802D11">
        <w:rPr>
          <w:rFonts w:ascii="HG丸ｺﾞｼｯｸM-PRO" w:eastAsia="HG丸ｺﾞｼｯｸM-PRO" w:hAnsi="HG丸ｺﾞｼｯｸM-PRO" w:hint="eastAsia"/>
          <w:sz w:val="24"/>
          <w:szCs w:val="24"/>
        </w:rPr>
        <w:t>850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802D11">
        <w:rPr>
          <w:rFonts w:ascii="HG丸ｺﾞｼｯｸM-PRO" w:eastAsia="HG丸ｺﾞｼｯｸM-PRO" w:hAnsi="HG丸ｺﾞｼｯｸM-PRO" w:hint="eastAsia"/>
          <w:sz w:val="24"/>
          <w:szCs w:val="24"/>
        </w:rPr>
        <w:t>8685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長崎市</w:t>
      </w:r>
      <w:r w:rsidR="005B034C">
        <w:rPr>
          <w:rFonts w:ascii="HG丸ｺﾞｼｯｸM-PRO" w:eastAsia="HG丸ｺﾞｼｯｸM-PRO" w:hAnsi="HG丸ｺﾞｼｯｸM-PRO" w:hint="eastAsia"/>
          <w:sz w:val="24"/>
          <w:szCs w:val="24"/>
        </w:rPr>
        <w:t>魚の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町</w:t>
      </w:r>
      <w:r w:rsidR="005B034C">
        <w:rPr>
          <w:rFonts w:ascii="HG丸ｺﾞｼｯｸM-PRO" w:eastAsia="HG丸ｺﾞｼｯｸM-PRO" w:hAnsi="HG丸ｺﾞｼｯｸM-PRO" w:hint="eastAsia"/>
          <w:sz w:val="24"/>
          <w:szCs w:val="24"/>
        </w:rPr>
        <w:t>４番１</w:t>
      </w:r>
      <w:r w:rsidR="004159BC"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長崎市</w:t>
      </w:r>
      <w:r w:rsidR="004159BC">
        <w:rPr>
          <w:rFonts w:ascii="HG丸ｺﾞｼｯｸM-PRO" w:eastAsia="HG丸ｺﾞｼｯｸM-PRO" w:hAnsi="HG丸ｺﾞｼｯｸM-PRO" w:hint="eastAsia"/>
          <w:sz w:val="24"/>
          <w:szCs w:val="24"/>
        </w:rPr>
        <w:t>総務部総務課</w:t>
      </w:r>
    </w:p>
    <w:p w:rsidR="001723E1" w:rsidRDefault="00FF4F54" w:rsidP="00FF4F54">
      <w:pPr>
        <w:pStyle w:val="a3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622C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ファクス番号　　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095-</w:t>
      </w:r>
      <w:r w:rsidR="00802D11">
        <w:rPr>
          <w:rFonts w:ascii="HG丸ｺﾞｼｯｸM-PRO" w:eastAsia="HG丸ｺﾞｼｯｸM-PRO" w:hAnsi="HG丸ｺﾞｼｯｸM-PRO" w:hint="eastAsia"/>
          <w:sz w:val="24"/>
          <w:szCs w:val="24"/>
        </w:rPr>
        <w:t>829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315D99">
        <w:rPr>
          <w:rFonts w:ascii="HG丸ｺﾞｼｯｸM-PRO" w:eastAsia="HG丸ｺﾞｼｯｸM-PRO" w:hAnsi="HG丸ｺﾞｼｯｸM-PRO" w:hint="eastAsia"/>
          <w:sz w:val="24"/>
          <w:szCs w:val="24"/>
        </w:rPr>
        <w:t>1118</w:t>
      </w:r>
    </w:p>
    <w:p w:rsidR="004C6C6B" w:rsidRDefault="00FF4F54" w:rsidP="00FF4F54">
      <w:pPr>
        <w:pStyle w:val="a3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</w:t>
      </w:r>
      <w:r w:rsidR="00622C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159BC">
        <w:rPr>
          <w:rFonts w:ascii="HG丸ｺﾞｼｯｸM-PRO" w:eastAsia="HG丸ｺﾞｼｯｸM-PRO" w:hAnsi="HG丸ｺﾞｼｯｸM-PRO"/>
          <w:sz w:val="24"/>
          <w:szCs w:val="24"/>
        </w:rPr>
        <w:t>soumu</w:t>
      </w:r>
      <w:r w:rsidR="004C6C6B" w:rsidRPr="00E04CE0">
        <w:rPr>
          <w:rFonts w:ascii="HG丸ｺﾞｼｯｸM-PRO" w:eastAsia="HG丸ｺﾞｼｯｸM-PRO" w:hAnsi="HG丸ｺﾞｼｯｸM-PRO" w:hint="eastAsia"/>
          <w:sz w:val="24"/>
          <w:szCs w:val="24"/>
        </w:rPr>
        <w:t>＠city.nagasaki.lg.jp</w:t>
      </w:r>
    </w:p>
    <w:p w:rsidR="004C6C6B" w:rsidRPr="00FF4F54" w:rsidRDefault="004C6C6B" w:rsidP="00802D11">
      <w:pPr>
        <w:pStyle w:val="a3"/>
        <w:spacing w:beforeLines="50" w:before="180"/>
        <w:rPr>
          <w:rFonts w:ascii="HG丸ｺﾞｼｯｸM-PRO" w:eastAsia="HG丸ｺﾞｼｯｸM-PRO" w:hAnsi="HG丸ｺﾞｼｯｸM-PRO"/>
          <w:sz w:val="22"/>
          <w:szCs w:val="22"/>
        </w:rPr>
      </w:pP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3A2CD0"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長崎市の</w:t>
      </w: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ホームページの入力フォームからも提出</w:t>
      </w:r>
      <w:r w:rsidR="003A2CD0"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できます。</w:t>
      </w:r>
    </w:p>
    <w:p w:rsidR="003A2CD0" w:rsidRPr="00FF4F54" w:rsidRDefault="003A2CD0" w:rsidP="00D75FA2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E04CE0"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匿名やお電話でのご意見は受け付けかねます。</w:t>
      </w:r>
    </w:p>
    <w:p w:rsidR="00FF4F54" w:rsidRPr="00FF4F54" w:rsidRDefault="003A2CD0" w:rsidP="00FF4F54">
      <w:pPr>
        <w:pStyle w:val="a3"/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・お寄せいただいたご意見については、取りまとめの上、長崎市の考え方と併せて公表します。</w:t>
      </w:r>
    </w:p>
    <w:p w:rsidR="003A2CD0" w:rsidRPr="00FF4F54" w:rsidRDefault="003A2CD0" w:rsidP="00FF4F54">
      <w:pPr>
        <w:pStyle w:val="a3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なお、個別には回答いたしませんので、あらかじめご了承ください。</w:t>
      </w:r>
    </w:p>
    <w:p w:rsidR="00E04CE0" w:rsidRPr="005B034C" w:rsidRDefault="003A2CD0" w:rsidP="00315D99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FF4F54"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ご</w:t>
      </w: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記入</w:t>
      </w:r>
      <w:r w:rsidR="00FF4F54"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いただいた</w:t>
      </w: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個人情報は、本パブリック・コメント以外の目的では使用いたしません。</w:t>
      </w:r>
    </w:p>
    <w:sectPr w:rsidR="00E04CE0" w:rsidRPr="005B034C" w:rsidSect="003A2CD0">
      <w:pgSz w:w="11906" w:h="16838" w:code="9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C39" w:rsidRDefault="00E67C39" w:rsidP="00E04CE0">
      <w:r>
        <w:separator/>
      </w:r>
    </w:p>
  </w:endnote>
  <w:endnote w:type="continuationSeparator" w:id="0">
    <w:p w:rsidR="00E67C39" w:rsidRDefault="00E67C39" w:rsidP="00E0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C39" w:rsidRDefault="00E67C39" w:rsidP="00E04CE0">
      <w:r>
        <w:separator/>
      </w:r>
    </w:p>
  </w:footnote>
  <w:footnote w:type="continuationSeparator" w:id="0">
    <w:p w:rsidR="00E67C39" w:rsidRDefault="00E67C39" w:rsidP="00E04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5FA2"/>
    <w:rsid w:val="000A7B25"/>
    <w:rsid w:val="000F410B"/>
    <w:rsid w:val="001371A9"/>
    <w:rsid w:val="00141B72"/>
    <w:rsid w:val="001723E1"/>
    <w:rsid w:val="0021633F"/>
    <w:rsid w:val="002836D9"/>
    <w:rsid w:val="00315D99"/>
    <w:rsid w:val="00345D9E"/>
    <w:rsid w:val="003A2CD0"/>
    <w:rsid w:val="003E3480"/>
    <w:rsid w:val="004159BC"/>
    <w:rsid w:val="004362CA"/>
    <w:rsid w:val="004A4CC4"/>
    <w:rsid w:val="004C6C6B"/>
    <w:rsid w:val="005B034C"/>
    <w:rsid w:val="00622C25"/>
    <w:rsid w:val="00694E7F"/>
    <w:rsid w:val="007704E8"/>
    <w:rsid w:val="0078656A"/>
    <w:rsid w:val="007B02B8"/>
    <w:rsid w:val="00802D11"/>
    <w:rsid w:val="00910ED9"/>
    <w:rsid w:val="009F1712"/>
    <w:rsid w:val="00A31FFC"/>
    <w:rsid w:val="00A51389"/>
    <w:rsid w:val="00A768D6"/>
    <w:rsid w:val="00AC0EEE"/>
    <w:rsid w:val="00B013AE"/>
    <w:rsid w:val="00B55BBD"/>
    <w:rsid w:val="00B55F31"/>
    <w:rsid w:val="00BB5DDD"/>
    <w:rsid w:val="00BC00A0"/>
    <w:rsid w:val="00C149D5"/>
    <w:rsid w:val="00CE0C17"/>
    <w:rsid w:val="00D219D9"/>
    <w:rsid w:val="00D45569"/>
    <w:rsid w:val="00D75FA2"/>
    <w:rsid w:val="00DC4EC1"/>
    <w:rsid w:val="00E04CE0"/>
    <w:rsid w:val="00E217E4"/>
    <w:rsid w:val="00E44BC0"/>
    <w:rsid w:val="00E67C39"/>
    <w:rsid w:val="00E7607D"/>
    <w:rsid w:val="00EE7D70"/>
    <w:rsid w:val="00F924EC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9402F9"/>
  <w15:docId w15:val="{1314B222-1365-44D5-A0E3-B74FA043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FA2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szCs w:val="21"/>
    </w:rPr>
  </w:style>
  <w:style w:type="character" w:customStyle="1" w:styleId="a4">
    <w:name w:val="ヘッダー (文字)"/>
    <w:basedOn w:val="a0"/>
    <w:link w:val="a3"/>
    <w:rsid w:val="00D75FA2"/>
    <w:rPr>
      <w:rFonts w:ascii="Century" w:eastAsia="ＭＳ ゴシック" w:hAnsi="Century" w:cs="Times New Roman"/>
      <w:szCs w:val="21"/>
    </w:rPr>
  </w:style>
  <w:style w:type="table" w:styleId="a5">
    <w:name w:val="Table Grid"/>
    <w:basedOn w:val="a1"/>
    <w:uiPriority w:val="39"/>
    <w:rsid w:val="00D75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1371A9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E04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4CE0"/>
  </w:style>
  <w:style w:type="paragraph" w:styleId="a9">
    <w:name w:val="Balloon Text"/>
    <w:basedOn w:val="a"/>
    <w:link w:val="aa"/>
    <w:uiPriority w:val="99"/>
    <w:semiHidden/>
    <w:unhideWhenUsed/>
    <w:rsid w:val="00283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36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30C7-F7BA-47F2-A7C1-C417278A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h25-003</dc:creator>
  <cp:lastModifiedBy>石井 一規</cp:lastModifiedBy>
  <cp:revision>24</cp:revision>
  <cp:lastPrinted>2020-10-22T13:00:00Z</cp:lastPrinted>
  <dcterms:created xsi:type="dcterms:W3CDTF">2017-02-14T07:51:00Z</dcterms:created>
  <dcterms:modified xsi:type="dcterms:W3CDTF">2025-05-24T11:16:00Z</dcterms:modified>
</cp:coreProperties>
</file>