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</w:p>
    <w:p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76159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入</w:t>
      </w:r>
      <w:r w:rsidR="007D6706" w:rsidRPr="0076159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76159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札</w:t>
      </w:r>
      <w:r w:rsidR="007D6706" w:rsidRPr="0076159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761593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1689560320"/>
        </w:rPr>
        <w:t>書</w:t>
      </w:r>
    </w:p>
    <w:p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6985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E321BF" w:rsidRDefault="00481620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740826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EF7938" w:rsidRPr="00413E2D" w:rsidRDefault="00095558" w:rsidP="00095558">
                            <w:pPr>
                              <w:pStyle w:val="a3"/>
                              <w:ind w:leftChars="0" w:firstLineChars="173" w:firstLine="417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 w:rsidR="00740826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527601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76159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令和７</w:t>
                            </w:r>
                            <w:r w:rsidR="00765E9B" w:rsidRPr="007178AB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年度　長崎市住民活動保険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2254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740826" w:rsidRPr="00170A3C" w:rsidRDefault="00740826" w:rsidP="00931A1B">
                            <w:pPr>
                              <w:pStyle w:val="a3"/>
                              <w:ind w:leftChars="0" w:left="0" w:firstLineChars="0" w:firstLine="0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">
                <v:textbox>
                  <w:txbxContent>
                    <w:p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E321BF" w:rsidRDefault="00481620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740826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EF7938" w:rsidRPr="00413E2D" w:rsidRDefault="00095558" w:rsidP="00095558">
                      <w:pPr>
                        <w:pStyle w:val="a3"/>
                        <w:ind w:leftChars="0" w:firstLineChars="173" w:firstLine="417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 w:rsidR="00740826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527601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</w:t>
                      </w:r>
                      <w:r w:rsidR="00761593">
                        <w:rPr>
                          <w:rFonts w:hint="eastAsia"/>
                          <w:sz w:val="21"/>
                          <w:u w:val="single"/>
                        </w:rPr>
                        <w:t>令和７</w:t>
                      </w:r>
                      <w:r w:rsidR="00765E9B" w:rsidRPr="007178AB">
                        <w:rPr>
                          <w:rFonts w:hint="eastAsia"/>
                          <w:sz w:val="21"/>
                          <w:u w:val="single"/>
                        </w:rPr>
                        <w:t>年度　長崎市住民活動保険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　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2254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　</w:t>
                      </w:r>
                      <w:r w:rsidR="00432F24">
                        <w:rPr>
                          <w:u w:val="single"/>
                        </w:rPr>
                        <w:t xml:space="preserve">　</w:t>
                      </w:r>
                    </w:p>
                    <w:p w:rsidR="00740826" w:rsidRPr="00170A3C" w:rsidRDefault="00740826" w:rsidP="00931A1B">
                      <w:pPr>
                        <w:pStyle w:val="a3"/>
                        <w:ind w:leftChars="0" w:left="0" w:firstLineChars="0" w:firstLine="0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:rsidTr="00775C76">
        <w:trPr>
          <w:trHeight w:val="610"/>
        </w:trPr>
        <w:tc>
          <w:tcPr>
            <w:tcW w:w="1375" w:type="dxa"/>
          </w:tcPr>
          <w:p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6B37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2"/>
          <w:szCs w:val="22"/>
        </w:rPr>
      </w:pPr>
    </w:p>
    <w:p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76159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 xml:space="preserve">入　札　</w:t>
      </w:r>
      <w:r w:rsidRPr="00761593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-904609792"/>
        </w:rPr>
        <w:t>書</w:t>
      </w:r>
    </w:p>
    <w:p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31" w:rsidRDefault="00542C31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9D5260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542C31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481620" w:rsidP="00542C31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542C31" w:rsidRPr="001F310A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42C31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2C31" w:rsidRDefault="00542C31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542C31" w:rsidRPr="00570519" w:rsidRDefault="00095558" w:rsidP="00095558">
                            <w:pPr>
                              <w:pStyle w:val="a3"/>
                              <w:ind w:leftChars="0" w:firstLineChars="173" w:firstLine="417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 w:rsidR="00570519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432F24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76159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令和７</w:t>
                            </w:r>
                            <w:bookmarkStart w:id="0" w:name="_GoBack"/>
                            <w:bookmarkEnd w:id="0"/>
                            <w:r w:rsidR="00765E9B" w:rsidRPr="007178AB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年度　長崎市住民活動保険</w:t>
                            </w:r>
                            <w:r w:rsidR="00765E9B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D526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">
                <v:textbox>
                  <w:txbxContent>
                    <w:p w:rsidR="00542C31" w:rsidRDefault="00542C31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9D5260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542C31">
                        <w:rPr>
                          <w:rFonts w:eastAsia="ＭＳ Ｐ明朝" w:hint="eastAsia"/>
                          <w:sz w:val="24"/>
                        </w:rPr>
                        <w:t xml:space="preserve">　　年　　月　　日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481620" w:rsidP="00542C31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542C31" w:rsidRPr="001F310A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42C31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542C31" w:rsidRDefault="00542C31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542C31" w:rsidRPr="00570519" w:rsidRDefault="00095558" w:rsidP="00095558">
                      <w:pPr>
                        <w:pStyle w:val="a3"/>
                        <w:ind w:leftChars="0" w:firstLineChars="173" w:firstLine="417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 w:rsidR="00570519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432F24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761593">
                        <w:rPr>
                          <w:rFonts w:hint="eastAsia"/>
                          <w:sz w:val="21"/>
                          <w:u w:val="single"/>
                        </w:rPr>
                        <w:t>令和７</w:t>
                      </w:r>
                      <w:bookmarkStart w:id="1" w:name="_GoBack"/>
                      <w:bookmarkEnd w:id="1"/>
                      <w:r w:rsidR="00765E9B" w:rsidRPr="007178AB">
                        <w:rPr>
                          <w:rFonts w:hint="eastAsia"/>
                          <w:sz w:val="21"/>
                          <w:u w:val="single"/>
                        </w:rPr>
                        <w:t>年度　長崎市住民活動保険</w:t>
                      </w:r>
                      <w:r w:rsidR="00765E9B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D526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:rsidTr="00775C76">
        <w:trPr>
          <w:trHeight w:val="610"/>
        </w:trPr>
        <w:tc>
          <w:tcPr>
            <w:tcW w:w="1375" w:type="dxa"/>
          </w:tcPr>
          <w:p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0B" w:rsidRDefault="001C200B" w:rsidP="00911529">
      <w:r>
        <w:separator/>
      </w:r>
    </w:p>
  </w:endnote>
  <w:endnote w:type="continuationSeparator" w:id="0">
    <w:p w:rsidR="001C200B" w:rsidRDefault="001C200B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0B" w:rsidRDefault="001C200B" w:rsidP="00911529">
      <w:r>
        <w:separator/>
      </w:r>
    </w:p>
  </w:footnote>
  <w:footnote w:type="continuationSeparator" w:id="0">
    <w:p w:rsidR="001C200B" w:rsidRDefault="001C200B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95558"/>
    <w:rsid w:val="000D2E68"/>
    <w:rsid w:val="000D3F9C"/>
    <w:rsid w:val="000E69CC"/>
    <w:rsid w:val="000F48B6"/>
    <w:rsid w:val="00146BA0"/>
    <w:rsid w:val="00155803"/>
    <w:rsid w:val="00157047"/>
    <w:rsid w:val="00170A3C"/>
    <w:rsid w:val="001A2AE2"/>
    <w:rsid w:val="001C200B"/>
    <w:rsid w:val="001C352E"/>
    <w:rsid w:val="001F310A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70F7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633DAA"/>
    <w:rsid w:val="0064409F"/>
    <w:rsid w:val="00651AD6"/>
    <w:rsid w:val="006669B5"/>
    <w:rsid w:val="00666FD0"/>
    <w:rsid w:val="006C23E9"/>
    <w:rsid w:val="00740826"/>
    <w:rsid w:val="0074327F"/>
    <w:rsid w:val="00756DC1"/>
    <w:rsid w:val="00761593"/>
    <w:rsid w:val="00765E9B"/>
    <w:rsid w:val="00772B54"/>
    <w:rsid w:val="00775C76"/>
    <w:rsid w:val="007A52C3"/>
    <w:rsid w:val="007B2069"/>
    <w:rsid w:val="007C1B2F"/>
    <w:rsid w:val="007D6706"/>
    <w:rsid w:val="00807614"/>
    <w:rsid w:val="00843E56"/>
    <w:rsid w:val="008578CD"/>
    <w:rsid w:val="0086691F"/>
    <w:rsid w:val="008845FC"/>
    <w:rsid w:val="008B5F9C"/>
    <w:rsid w:val="008C0E21"/>
    <w:rsid w:val="008D117C"/>
    <w:rsid w:val="00905886"/>
    <w:rsid w:val="00911529"/>
    <w:rsid w:val="0092254E"/>
    <w:rsid w:val="00931A1B"/>
    <w:rsid w:val="00965949"/>
    <w:rsid w:val="00967354"/>
    <w:rsid w:val="009868AA"/>
    <w:rsid w:val="009D5260"/>
    <w:rsid w:val="00A96026"/>
    <w:rsid w:val="00AF168F"/>
    <w:rsid w:val="00B86697"/>
    <w:rsid w:val="00BD22FA"/>
    <w:rsid w:val="00C10521"/>
    <w:rsid w:val="00C7588C"/>
    <w:rsid w:val="00C84658"/>
    <w:rsid w:val="00C911E9"/>
    <w:rsid w:val="00C94015"/>
    <w:rsid w:val="00CE41F0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16601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stdroot34</cp:lastModifiedBy>
  <cp:revision>8</cp:revision>
  <cp:lastPrinted>2019-05-21T08:18:00Z</cp:lastPrinted>
  <dcterms:created xsi:type="dcterms:W3CDTF">2019-05-21T08:16:00Z</dcterms:created>
  <dcterms:modified xsi:type="dcterms:W3CDTF">2025-05-23T04:35:00Z</dcterms:modified>
</cp:coreProperties>
</file>