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1A" w:rsidRPr="00CE206E" w:rsidRDefault="00475F1A" w:rsidP="00475F1A">
      <w:pPr>
        <w:jc w:val="left"/>
        <w:rPr>
          <w:rFonts w:ascii="FU明朝体" w:eastAsia="FU明朝体" w:hAnsi="ＭＳ 明朝"/>
          <w:sz w:val="22"/>
          <w:szCs w:val="22"/>
        </w:rPr>
      </w:pP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２</w:t>
      </w:r>
      <w:r w:rsidRPr="00CE206E">
        <w:rPr>
          <w:rFonts w:ascii="FU明朝体" w:eastAsia="FU明朝体" w:hAnsi="ＭＳ 明朝" w:hint="eastAsia"/>
          <w:sz w:val="22"/>
          <w:szCs w:val="22"/>
        </w:rPr>
        <w:t>号様式</w:t>
      </w:r>
      <w:r w:rsidRPr="00A246D4">
        <w:rPr>
          <w:rFonts w:ascii="FU明朝体" w:eastAsia="FU明朝体" w:hAnsi="ＭＳ 明朝" w:hint="eastAsia"/>
          <w:sz w:val="22"/>
          <w:szCs w:val="22"/>
        </w:rPr>
        <w:t>（</w:t>
      </w:r>
      <w:r w:rsidRPr="00CE206E">
        <w:rPr>
          <w:rFonts w:ascii="FU明朝体" w:eastAsia="FU明朝体" w:hAnsi="ＭＳ 明朝" w:hint="eastAsia"/>
          <w:sz w:val="22"/>
          <w:szCs w:val="22"/>
        </w:rPr>
        <w:t>第</w:t>
      </w:r>
      <w:r w:rsidRPr="00A246D4">
        <w:rPr>
          <w:rFonts w:ascii="FU明朝体" w:eastAsia="FU明朝体" w:hAnsi="ＭＳ 明朝" w:hint="eastAsia"/>
          <w:sz w:val="22"/>
          <w:szCs w:val="22"/>
        </w:rPr>
        <w:t>９</w:t>
      </w:r>
      <w:r w:rsidRPr="00CE206E">
        <w:rPr>
          <w:rFonts w:ascii="FU明朝体" w:eastAsia="FU明朝体" w:hAnsi="ＭＳ 明朝" w:hint="eastAsia"/>
          <w:sz w:val="22"/>
          <w:szCs w:val="22"/>
        </w:rPr>
        <w:t>条関係</w:t>
      </w:r>
      <w:r w:rsidRPr="00A246D4">
        <w:rPr>
          <w:rFonts w:ascii="FU明朝体" w:eastAsia="FU明朝体" w:hAnsi="ＭＳ 明朝" w:hint="eastAsia"/>
          <w:sz w:val="22"/>
          <w:szCs w:val="22"/>
        </w:rPr>
        <w:t>）</w:t>
      </w:r>
    </w:p>
    <w:p w:rsidR="00475F1A" w:rsidRPr="00DF2D6D" w:rsidRDefault="00475F1A" w:rsidP="00475F1A">
      <w:pPr>
        <w:wordWrap w:val="0"/>
        <w:jc w:val="right"/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>第　　号</w:t>
      </w:r>
    </w:p>
    <w:p w:rsidR="00475F1A" w:rsidRPr="00DF2D6D" w:rsidRDefault="00475F1A" w:rsidP="00475F1A">
      <w:pPr>
        <w:jc w:val="right"/>
        <w:rPr>
          <w:rFonts w:ascii="FU明朝体" w:eastAsia="FU明朝体" w:hAnsi="ＭＳ 明朝"/>
        </w:rPr>
      </w:pPr>
      <w:r w:rsidRPr="00DF2D6D">
        <w:rPr>
          <w:rFonts w:ascii="FU明朝体" w:eastAsia="FU明朝体" w:hAnsi="ＭＳ 明朝" w:hint="eastAsia"/>
        </w:rPr>
        <w:t>年　　月　　日</w:t>
      </w:r>
    </w:p>
    <w:p w:rsidR="00475F1A" w:rsidRPr="00DF2D6D" w:rsidRDefault="00475F1A" w:rsidP="00475F1A">
      <w:pPr>
        <w:jc w:val="right"/>
        <w:rPr>
          <w:rFonts w:ascii="FU明朝体" w:eastAsia="FU明朝体" w:hAnsi="ＭＳ 明朝"/>
          <w:sz w:val="18"/>
          <w:szCs w:val="18"/>
        </w:rPr>
      </w:pPr>
    </w:p>
    <w:p w:rsidR="00475F1A" w:rsidRPr="00DF2D6D" w:rsidRDefault="00475F1A" w:rsidP="00475F1A">
      <w:pPr>
        <w:jc w:val="center"/>
        <w:rPr>
          <w:rFonts w:ascii="FU明朝体" w:eastAsia="FU明朝体" w:hAnsi="ＭＳ 明朝"/>
          <w:b/>
          <w:sz w:val="22"/>
        </w:rPr>
      </w:pPr>
      <w:r w:rsidRPr="00DF2D6D">
        <w:rPr>
          <w:rFonts w:ascii="FU明朝体" w:eastAsia="FU明朝体" w:hAnsi="ＭＳ 明朝" w:hint="eastAsia"/>
          <w:b/>
          <w:sz w:val="22"/>
        </w:rPr>
        <w:t>医療的ケア児レスパイト事業</w:t>
      </w:r>
      <w:r w:rsidRPr="00475F1A">
        <w:rPr>
          <w:rFonts w:ascii="FU明朝体" w:eastAsia="FU明朝体" w:hAnsi="ＭＳ 明朝" w:hint="eastAsia"/>
          <w:b/>
          <w:kern w:val="0"/>
          <w:sz w:val="22"/>
          <w:fitText w:val="663" w:id="-720210688"/>
        </w:rPr>
        <w:t>利用登</w:t>
      </w:r>
      <w:r w:rsidRPr="00DF2D6D">
        <w:rPr>
          <w:rFonts w:ascii="FU明朝体" w:eastAsia="FU明朝体" w:hAnsi="ＭＳ 明朝" w:hint="eastAsia"/>
          <w:b/>
          <w:sz w:val="22"/>
        </w:rPr>
        <w:t>録</w:t>
      </w:r>
      <w:r w:rsidRPr="00475F1A">
        <w:rPr>
          <w:rFonts w:ascii="FU明朝体" w:eastAsia="FU明朝体" w:hAnsi="ＭＳ 明朝" w:hint="eastAsia"/>
          <w:b/>
          <w:kern w:val="0"/>
          <w:sz w:val="22"/>
          <w:fitText w:val="442" w:id="-720210687"/>
        </w:rPr>
        <w:t>決定</w:t>
      </w:r>
      <w:r w:rsidRPr="00DF2D6D">
        <w:rPr>
          <w:rFonts w:ascii="FU明朝体" w:eastAsia="FU明朝体" w:hAnsi="ＭＳ 明朝" w:hint="eastAsia"/>
          <w:b/>
          <w:sz w:val="22"/>
        </w:rPr>
        <w:t>通知書</w:t>
      </w:r>
    </w:p>
    <w:p w:rsidR="00475F1A" w:rsidRPr="00DF2D6D" w:rsidRDefault="00475F1A" w:rsidP="00475F1A">
      <w:pPr>
        <w:jc w:val="center"/>
        <w:rPr>
          <w:rFonts w:ascii="FU明朝体" w:eastAsia="FU明朝体" w:hAnsi="ＭＳ 明朝"/>
          <w:b/>
          <w:sz w:val="22"/>
        </w:rPr>
      </w:pPr>
    </w:p>
    <w:p w:rsidR="00475F1A" w:rsidRPr="00DF2D6D" w:rsidRDefault="00475F1A" w:rsidP="00475F1A">
      <w:pPr>
        <w:jc w:val="right"/>
        <w:rPr>
          <w:rFonts w:ascii="FU明朝体" w:eastAsia="FU明朝体" w:hAnsi="ＭＳ 明朝"/>
        </w:rPr>
      </w:pPr>
      <w:r w:rsidRPr="00DF2D6D">
        <w:rPr>
          <w:rFonts w:ascii="FU明朝体" w:eastAsia="FU明朝体" w:hAnsi="ＭＳ 明朝" w:hint="eastAsia"/>
        </w:rPr>
        <w:t xml:space="preserve">　　　</w:t>
      </w:r>
    </w:p>
    <w:p w:rsidR="00475F1A" w:rsidRPr="00DF2D6D" w:rsidRDefault="00475F1A" w:rsidP="00475F1A">
      <w:pPr>
        <w:ind w:firstLineChars="700" w:firstLine="1470"/>
        <w:rPr>
          <w:rFonts w:ascii="FU明朝体" w:eastAsia="FU明朝体" w:hAnsi="ＭＳ 明朝"/>
        </w:rPr>
      </w:pPr>
      <w:r w:rsidRPr="00DF2D6D">
        <w:rPr>
          <w:rFonts w:ascii="FU明朝体" w:eastAsia="FU明朝体" w:hAnsi="ＭＳ 明朝" w:hint="eastAsia"/>
        </w:rPr>
        <w:t xml:space="preserve">　様</w:t>
      </w:r>
    </w:p>
    <w:p w:rsidR="00475F1A" w:rsidRPr="00DF2D6D" w:rsidRDefault="00475F1A" w:rsidP="00475F1A">
      <w:pPr>
        <w:ind w:right="281"/>
        <w:jc w:val="left"/>
        <w:rPr>
          <w:rFonts w:ascii="FU明朝体" w:eastAsia="FU明朝体" w:hAnsi="ＭＳ 明朝"/>
          <w:b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 xml:space="preserve">　　　　　　　　　　　　　　　　　　　　　　　　　　　　　　　長崎市長　　　</w:t>
      </w:r>
      <w:r w:rsidRPr="00CE206E">
        <w:rPr>
          <w:rFonts w:ascii="FU明朝体" w:eastAsia="FU明朝体" w:hAnsi="ＭＳ 明朝" w:hint="eastAsia"/>
          <w:sz w:val="20"/>
          <w:szCs w:val="20"/>
          <w:bdr w:val="single" w:sz="4" w:space="0" w:color="auto"/>
        </w:rPr>
        <w:t>印</w:t>
      </w:r>
    </w:p>
    <w:p w:rsidR="00475F1A" w:rsidRPr="00DF2D6D" w:rsidRDefault="00475F1A" w:rsidP="00475F1A">
      <w:pPr>
        <w:jc w:val="right"/>
        <w:rPr>
          <w:rFonts w:ascii="FU明朝体" w:eastAsia="FU明朝体" w:hAnsi="ＭＳ 明朝"/>
          <w:sz w:val="22"/>
        </w:rPr>
      </w:pPr>
    </w:p>
    <w:p w:rsidR="00475F1A" w:rsidRPr="00DF2D6D" w:rsidRDefault="00475F1A" w:rsidP="00475F1A">
      <w:pPr>
        <w:ind w:firstLineChars="200" w:firstLine="440"/>
        <w:jc w:val="left"/>
        <w:rPr>
          <w:rFonts w:ascii="FU明朝体" w:eastAsia="FU明朝体" w:hAnsi="ＭＳ 明朝"/>
          <w:sz w:val="22"/>
        </w:rPr>
      </w:pPr>
      <w:r w:rsidRPr="00DF2D6D">
        <w:rPr>
          <w:rFonts w:ascii="FU明朝体" w:eastAsia="FU明朝体" w:hAnsi="ＭＳ 明朝" w:hint="eastAsia"/>
          <w:sz w:val="22"/>
        </w:rPr>
        <w:t>年　　月　　日に申請のありました長崎市医療的ケア児レスパイト事業</w:t>
      </w:r>
      <w:r w:rsidRPr="00CE206E">
        <w:rPr>
          <w:rFonts w:ascii="FU明朝体" w:eastAsia="FU明朝体" w:hAnsi="ＭＳ 明朝" w:hint="eastAsia"/>
          <w:sz w:val="22"/>
        </w:rPr>
        <w:t>の利用の登録</w:t>
      </w:r>
      <w:r w:rsidRPr="00DF2D6D">
        <w:rPr>
          <w:rFonts w:ascii="FU明朝体" w:eastAsia="FU明朝体" w:hAnsi="ＭＳ 明朝" w:hint="eastAsia"/>
          <w:sz w:val="22"/>
        </w:rPr>
        <w:t>について、次のとおり</w:t>
      </w:r>
      <w:r w:rsidRPr="00CE206E">
        <w:rPr>
          <w:rFonts w:ascii="FU明朝体" w:eastAsia="FU明朝体" w:hAnsi="ＭＳ 明朝" w:hint="eastAsia"/>
          <w:sz w:val="22"/>
        </w:rPr>
        <w:t>決定した</w:t>
      </w:r>
      <w:r w:rsidRPr="00DF2D6D">
        <w:rPr>
          <w:rFonts w:ascii="FU明朝体" w:eastAsia="FU明朝体" w:hAnsi="ＭＳ 明朝" w:hint="eastAsia"/>
          <w:sz w:val="22"/>
        </w:rPr>
        <w:t>ので通知します。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7080"/>
      </w:tblGrid>
      <w:tr w:rsidR="00475F1A" w:rsidRPr="00DF2D6D" w:rsidTr="0051553D">
        <w:trPr>
          <w:trHeight w:val="968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75F1A" w:rsidRPr="00DF2D6D" w:rsidRDefault="00475F1A" w:rsidP="0051553D">
            <w:pPr>
              <w:ind w:left="113" w:right="113"/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利用者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居住地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フリガナ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氏名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生年月日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　　　年　　　　月　　　　日</w:t>
            </w:r>
          </w:p>
        </w:tc>
      </w:tr>
      <w:tr w:rsidR="00475F1A" w:rsidRPr="00DF2D6D" w:rsidTr="0051553D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75F1A" w:rsidRPr="00DF2D6D" w:rsidRDefault="00475F1A" w:rsidP="0051553D">
            <w:pPr>
              <w:ind w:left="113" w:right="113"/>
              <w:jc w:val="center"/>
              <w:rPr>
                <w:rFonts w:ascii="FU明朝体" w:eastAsia="FU明朝体" w:hAnsi="ＭＳ 明朝"/>
                <w:strike/>
                <w:sz w:val="16"/>
                <w:szCs w:val="16"/>
              </w:rPr>
            </w:pPr>
            <w:r w:rsidRPr="00DF2D6D">
              <w:rPr>
                <w:rFonts w:ascii="FU明朝体" w:eastAsia="FU明朝体" w:hAnsi="ＭＳ 明朝" w:hint="eastAsia"/>
                <w:sz w:val="14"/>
                <w:szCs w:val="14"/>
              </w:rPr>
              <w:t>医療的ケア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児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フリガナ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氏名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生年月日</w:t>
            </w:r>
          </w:p>
        </w:tc>
        <w:tc>
          <w:tcPr>
            <w:tcW w:w="7080" w:type="dxa"/>
            <w:tcBorders>
              <w:left w:val="single" w:sz="4" w:space="0" w:color="auto"/>
            </w:tcBorders>
            <w:vAlign w:val="center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　　　年　　　　月　　　　日</w:t>
            </w:r>
          </w:p>
        </w:tc>
      </w:tr>
      <w:tr w:rsidR="00475F1A" w:rsidRPr="00DF2D6D" w:rsidTr="0051553D">
        <w:tc>
          <w:tcPr>
            <w:tcW w:w="1980" w:type="dxa"/>
            <w:gridSpan w:val="2"/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利用の期間</w:t>
            </w:r>
          </w:p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16"/>
                <w:szCs w:val="16"/>
              </w:rPr>
            </w:pP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16"/>
                <w:szCs w:val="16"/>
              </w:rPr>
              <w:t>年間利用上限時間数</w:t>
            </w:r>
            <w:r w:rsidRPr="00A246D4">
              <w:rPr>
                <w:rFonts w:ascii="FU明朝体" w:eastAsia="FU明朝体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080" w:type="dxa"/>
            <w:vAlign w:val="center"/>
          </w:tcPr>
          <w:p w:rsidR="00475F1A" w:rsidRPr="00DF2D6D" w:rsidRDefault="00475F1A" w:rsidP="0051553D">
            <w:pPr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年　　月　　日　　</w:t>
            </w:r>
            <w:r w:rsidRPr="00A246D4">
              <w:rPr>
                <w:rFonts w:ascii="FU明朝体" w:eastAsia="FU明朝体" w:hAnsi="ＭＳ 明朝" w:hint="eastAsia"/>
                <w:sz w:val="22"/>
              </w:rPr>
              <w:t>～</w:t>
            </w: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年</w:t>
            </w:r>
            <w:r w:rsidRPr="00CE206E">
              <w:rPr>
                <w:rFonts w:ascii="FU明朝体" w:eastAsia="FU明朝体" w:hAnsi="ＭＳ 明朝" w:hint="eastAsia"/>
                <w:sz w:val="22"/>
              </w:rPr>
              <w:t xml:space="preserve">　　</w:t>
            </w:r>
            <w:r w:rsidRPr="00DF2D6D">
              <w:rPr>
                <w:rFonts w:ascii="FU明朝体" w:eastAsia="FU明朝体" w:hAnsi="ＭＳ 明朝" w:hint="eastAsia"/>
                <w:sz w:val="22"/>
              </w:rPr>
              <w:t>月</w:t>
            </w:r>
            <w:r w:rsidRPr="00CE206E">
              <w:rPr>
                <w:rFonts w:ascii="FU明朝体" w:eastAsia="FU明朝体" w:hAnsi="ＭＳ 明朝" w:hint="eastAsia"/>
                <w:sz w:val="22"/>
              </w:rPr>
              <w:t xml:space="preserve">　　</w:t>
            </w:r>
            <w:r w:rsidRPr="00DF2D6D">
              <w:rPr>
                <w:rFonts w:ascii="FU明朝体" w:eastAsia="FU明朝体" w:hAnsi="ＭＳ 明朝" w:hint="eastAsia"/>
                <w:sz w:val="22"/>
              </w:rPr>
              <w:t>日</w:t>
            </w:r>
            <w:r w:rsidRPr="00A246D4">
              <w:rPr>
                <w:rFonts w:ascii="FU明朝体" w:eastAsia="FU明朝体" w:hAnsi="ＭＳ 明朝" w:hint="eastAsia"/>
                <w:sz w:val="22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年度　　時間</w:t>
            </w:r>
            <w:r w:rsidRPr="00A246D4">
              <w:rPr>
                <w:rFonts w:ascii="FU明朝体" w:eastAsia="FU明朝体" w:hAnsi="ＭＳ 明朝" w:hint="eastAsia"/>
                <w:sz w:val="22"/>
              </w:rPr>
              <w:t>）</w:t>
            </w:r>
          </w:p>
        </w:tc>
      </w:tr>
      <w:tr w:rsidR="00475F1A" w:rsidRPr="00DF2D6D" w:rsidTr="0051553D">
        <w:tc>
          <w:tcPr>
            <w:tcW w:w="1980" w:type="dxa"/>
            <w:gridSpan w:val="2"/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医療機関</w:t>
            </w:r>
          </w:p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A246D4">
              <w:rPr>
                <w:rFonts w:ascii="FU明朝体" w:eastAsia="FU明朝体" w:hAnsi="ＭＳ 明朝" w:hint="eastAsia"/>
                <w:sz w:val="22"/>
              </w:rPr>
              <w:t>（</w:t>
            </w:r>
            <w:r w:rsidRPr="00DF2D6D">
              <w:rPr>
                <w:rFonts w:ascii="FU明朝体" w:eastAsia="FU明朝体" w:hAnsi="ＭＳ 明朝" w:hint="eastAsia"/>
                <w:sz w:val="22"/>
              </w:rPr>
              <w:t>主治医</w:t>
            </w:r>
            <w:r w:rsidRPr="00A246D4">
              <w:rPr>
                <w:rFonts w:ascii="FU明朝体" w:eastAsia="FU明朝体" w:hAnsi="ＭＳ 明朝" w:hint="eastAsia"/>
                <w:sz w:val="22"/>
              </w:rPr>
              <w:t>）</w:t>
            </w:r>
          </w:p>
        </w:tc>
        <w:tc>
          <w:tcPr>
            <w:tcW w:w="7080" w:type="dxa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198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訪問看護事業者</w:t>
            </w: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①</w:t>
            </w:r>
          </w:p>
        </w:tc>
      </w:tr>
      <w:tr w:rsidR="00475F1A" w:rsidRPr="00DF2D6D" w:rsidTr="0051553D">
        <w:tc>
          <w:tcPr>
            <w:tcW w:w="1980" w:type="dxa"/>
            <w:gridSpan w:val="2"/>
            <w:vMerge/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</w:tcPr>
          <w:p w:rsidR="00475F1A" w:rsidRPr="00DF2D6D" w:rsidRDefault="00475F1A" w:rsidP="0051553D">
            <w:pPr>
              <w:pStyle w:val="a8"/>
              <w:numPr>
                <w:ilvl w:val="0"/>
                <w:numId w:val="1"/>
              </w:numPr>
              <w:tabs>
                <w:tab w:val="left" w:pos="5760"/>
              </w:tabs>
              <w:ind w:leftChars="0"/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1980" w:type="dxa"/>
            <w:gridSpan w:val="2"/>
            <w:vMerge/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</w:p>
        </w:tc>
        <w:tc>
          <w:tcPr>
            <w:tcW w:w="7080" w:type="dxa"/>
            <w:tcBorders>
              <w:top w:val="dashed" w:sz="4" w:space="0" w:color="auto"/>
            </w:tcBorders>
          </w:tcPr>
          <w:p w:rsidR="00475F1A" w:rsidRPr="00DF2D6D" w:rsidRDefault="00475F1A" w:rsidP="0051553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FU明朝体" w:eastAsia="FU明朝体" w:hAnsi="ＭＳ 明朝"/>
                <w:sz w:val="22"/>
              </w:rPr>
            </w:pPr>
          </w:p>
        </w:tc>
      </w:tr>
      <w:tr w:rsidR="00475F1A" w:rsidRPr="00DF2D6D" w:rsidTr="0051553D"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18"/>
                <w:szCs w:val="18"/>
              </w:rPr>
            </w:pPr>
            <w:r w:rsidRPr="00DF2D6D">
              <w:rPr>
                <w:rFonts w:ascii="FU明朝体" w:eastAsia="FU明朝体" w:hAnsi="ＭＳ 明朝" w:hint="eastAsia"/>
                <w:sz w:val="18"/>
                <w:szCs w:val="18"/>
              </w:rPr>
              <w:t>利用者負担上限月額</w:t>
            </w: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475F1A" w:rsidRPr="00DF2D6D" w:rsidTr="0051553D"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適用期間</w:t>
            </w:r>
          </w:p>
        </w:tc>
        <w:tc>
          <w:tcPr>
            <w:tcW w:w="7080" w:type="dxa"/>
            <w:tcBorders>
              <w:top w:val="dashed" w:sz="4" w:space="0" w:color="auto"/>
            </w:tcBorders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年　　月　　日から　　年　　月　　日まで</w:t>
            </w:r>
          </w:p>
        </w:tc>
      </w:tr>
      <w:tr w:rsidR="00475F1A" w:rsidRPr="00DF2D6D" w:rsidTr="0051553D">
        <w:tc>
          <w:tcPr>
            <w:tcW w:w="1980" w:type="dxa"/>
            <w:gridSpan w:val="2"/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各種加算の算定</w:t>
            </w:r>
          </w:p>
        </w:tc>
        <w:tc>
          <w:tcPr>
            <w:tcW w:w="7080" w:type="dxa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乳幼児加算　　　　年　　　月　　　日まで</w:t>
            </w:r>
          </w:p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特別加算　　　　　年　　　月　　　日まで</w:t>
            </w:r>
          </w:p>
        </w:tc>
      </w:tr>
      <w:tr w:rsidR="00475F1A" w:rsidRPr="00DF2D6D" w:rsidTr="0051553D">
        <w:trPr>
          <w:trHeight w:val="1006"/>
        </w:trPr>
        <w:tc>
          <w:tcPr>
            <w:tcW w:w="1980" w:type="dxa"/>
            <w:gridSpan w:val="2"/>
            <w:vAlign w:val="center"/>
          </w:tcPr>
          <w:p w:rsidR="00475F1A" w:rsidRPr="00DF2D6D" w:rsidRDefault="00475F1A" w:rsidP="0051553D">
            <w:pPr>
              <w:jc w:val="center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備考</w:t>
            </w:r>
          </w:p>
        </w:tc>
        <w:tc>
          <w:tcPr>
            <w:tcW w:w="7080" w:type="dxa"/>
          </w:tcPr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>他の利用登録医療的ケア児氏名及び生年月日</w:t>
            </w:r>
          </w:p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</w:p>
          <w:p w:rsidR="00475F1A" w:rsidRPr="00DF2D6D" w:rsidRDefault="00475F1A" w:rsidP="0051553D">
            <w:pPr>
              <w:jc w:val="left"/>
              <w:rPr>
                <w:rFonts w:ascii="FU明朝体" w:eastAsia="FU明朝体" w:hAnsi="ＭＳ 明朝"/>
                <w:sz w:val="22"/>
              </w:rPr>
            </w:pPr>
            <w:r w:rsidRPr="00DF2D6D">
              <w:rPr>
                <w:rFonts w:ascii="FU明朝体" w:eastAsia="FU明朝体" w:hAnsi="ＭＳ 明朝" w:hint="eastAsia"/>
                <w:sz w:val="22"/>
              </w:rPr>
              <w:t xml:space="preserve">　　　　　　　　　年　　　　月　　　　日</w:t>
            </w:r>
          </w:p>
        </w:tc>
      </w:tr>
    </w:tbl>
    <w:p w:rsidR="005B5AD4" w:rsidRPr="00475F1A" w:rsidRDefault="005B5AD4">
      <w:bookmarkStart w:id="0" w:name="_GoBack"/>
      <w:bookmarkEnd w:id="0"/>
    </w:p>
    <w:sectPr w:rsidR="005B5AD4" w:rsidRPr="00475F1A" w:rsidSect="00475F1A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1A" w:rsidRDefault="00475F1A" w:rsidP="00475F1A">
      <w:r>
        <w:separator/>
      </w:r>
    </w:p>
  </w:endnote>
  <w:endnote w:type="continuationSeparator" w:id="0">
    <w:p w:rsidR="00475F1A" w:rsidRDefault="00475F1A" w:rsidP="0047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1A" w:rsidRDefault="00475F1A" w:rsidP="00475F1A">
      <w:r>
        <w:separator/>
      </w:r>
    </w:p>
  </w:footnote>
  <w:footnote w:type="continuationSeparator" w:id="0">
    <w:p w:rsidR="00475F1A" w:rsidRDefault="00475F1A" w:rsidP="0047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033A"/>
    <w:multiLevelType w:val="hybridMultilevel"/>
    <w:tmpl w:val="78166ED8"/>
    <w:lvl w:ilvl="0" w:tplc="4B380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AE"/>
    <w:rsid w:val="00160BAE"/>
    <w:rsid w:val="00475F1A"/>
    <w:rsid w:val="005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02C2D3-FF3A-4F84-B7DC-D0297D64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1A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F1A"/>
  </w:style>
  <w:style w:type="paragraph" w:styleId="a5">
    <w:name w:val="footer"/>
    <w:basedOn w:val="a"/>
    <w:link w:val="a6"/>
    <w:uiPriority w:val="99"/>
    <w:unhideWhenUsed/>
    <w:rsid w:val="00475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F1A"/>
  </w:style>
  <w:style w:type="table" w:styleId="a7">
    <w:name w:val="Table Grid"/>
    <w:basedOn w:val="a1"/>
    <w:uiPriority w:val="39"/>
    <w:rsid w:val="00475F1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5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清原 真</dc:creator>
  <cp:keywords/>
  <dc:description/>
  <cp:lastModifiedBy>清原 真</cp:lastModifiedBy>
  <cp:revision>2</cp:revision>
  <dcterms:created xsi:type="dcterms:W3CDTF">2025-05-02T00:54:00Z</dcterms:created>
  <dcterms:modified xsi:type="dcterms:W3CDTF">2025-05-02T00:54:00Z</dcterms:modified>
</cp:coreProperties>
</file>