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73E15" w14:textId="5B266126" w:rsidR="00562CD6" w:rsidRPr="00887F15" w:rsidRDefault="00CE7DEB" w:rsidP="006C2D45">
      <w:pPr>
        <w:tabs>
          <w:tab w:val="left" w:pos="1440"/>
        </w:tabs>
        <w:jc w:val="center"/>
        <w:rPr>
          <w:rFonts w:hAnsi="ＭＳ ゴシック"/>
          <w:sz w:val="32"/>
          <w:szCs w:val="32"/>
        </w:rPr>
      </w:pPr>
      <w:r>
        <w:rPr>
          <w:rFonts w:hAnsi="ＭＳ ゴシック" w:hint="eastAsia"/>
          <w:noProof/>
          <w:sz w:val="32"/>
          <w:szCs w:val="32"/>
        </w:rPr>
        <mc:AlternateContent>
          <mc:Choice Requires="wps">
            <w:drawing>
              <wp:anchor distT="0" distB="0" distL="114300" distR="114300" simplePos="0" relativeHeight="251657216" behindDoc="0" locked="0" layoutInCell="1" allowOverlap="1" wp14:anchorId="690883BA" wp14:editId="415F6A77">
                <wp:simplePos x="0" y="0"/>
                <wp:positionH relativeFrom="column">
                  <wp:posOffset>-8890</wp:posOffset>
                </wp:positionH>
                <wp:positionV relativeFrom="paragraph">
                  <wp:posOffset>-1270</wp:posOffset>
                </wp:positionV>
                <wp:extent cx="5758815" cy="8900160"/>
                <wp:effectExtent l="0" t="0" r="13335" b="15240"/>
                <wp:wrapNone/>
                <wp:docPr id="80335599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8815" cy="89001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28AC39" id="Rectangle 2" o:spid="_x0000_s1026" style="position:absolute;margin-left:-.7pt;margin-top:-.1pt;width:453.45pt;height:700.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" filled="f">
                <v:textbox inset="5.85pt,.7pt,5.85pt,.7pt"/>
              </v:rect>
            </w:pict>
          </mc:Fallback>
        </mc:AlternateContent>
      </w:r>
      <w:r>
        <w:rPr>
          <w:rFonts w:hAnsi="ＭＳ ゴシック" w:hint="eastAsia"/>
          <w:noProof/>
          <w:sz w:val="32"/>
          <w:szCs w:val="32"/>
        </w:rPr>
        <mc:AlternateContent>
          <mc:Choice Requires="wps">
            <w:drawing>
              <wp:anchor distT="0" distB="0" distL="114300" distR="114300" simplePos="0" relativeHeight="251658240" behindDoc="0" locked="0" layoutInCell="1" allowOverlap="1" wp14:anchorId="01FD2F34" wp14:editId="79FE081C">
                <wp:simplePos x="0" y="0"/>
                <wp:positionH relativeFrom="margin">
                  <wp:align>right</wp:align>
                </wp:positionH>
                <wp:positionV relativeFrom="paragraph">
                  <wp:posOffset>-435610</wp:posOffset>
                </wp:positionV>
                <wp:extent cx="784860" cy="388620"/>
                <wp:effectExtent l="0" t="0" r="15240" b="11430"/>
                <wp:wrapNone/>
                <wp:docPr id="19327345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860" cy="388620"/>
                        </a:xfrm>
                        <a:prstGeom prst="rect">
                          <a:avLst/>
                        </a:prstGeom>
                        <a:solidFill>
                          <a:srgbClr val="FFFFFF"/>
                        </a:solidFill>
                        <a:ln w="9525">
                          <a:solidFill>
                            <a:srgbClr val="000000"/>
                          </a:solidFill>
                          <a:miter lim="800000"/>
                          <a:headEnd/>
                          <a:tailEnd/>
                        </a:ln>
                      </wps:spPr>
                      <wps:txbx>
                        <w:txbxContent>
                          <w:p w14:paraId="49D8D625" w14:textId="77777777" w:rsidR="00AD7DD1" w:rsidRPr="00AD7DD1" w:rsidRDefault="00AD7DD1" w:rsidP="00AD7DD1">
                            <w:pPr>
                              <w:jc w:val="center"/>
                              <w:rPr>
                                <w:rFonts w:ascii="BIZ UDPゴシック" w:eastAsia="BIZ UDPゴシック" w:hAnsi="BIZ UDPゴシック"/>
                                <w:sz w:val="28"/>
                                <w:szCs w:val="28"/>
                              </w:rPr>
                            </w:pPr>
                            <w:r w:rsidRPr="00AD7DD1">
                              <w:rPr>
                                <w:rFonts w:ascii="BIZ UDPゴシック" w:eastAsia="BIZ UDPゴシック" w:hAnsi="BIZ UDPゴシック" w:hint="eastAsia"/>
                                <w:sz w:val="28"/>
                                <w:szCs w:val="28"/>
                              </w:rPr>
                              <w:t>別紙２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FD2F34" id="_x0000_t202" coordsize="21600,21600" o:spt="202" path="m,l,21600r21600,l21600,xe">
                <v:stroke joinstyle="miter"/>
                <v:path gradientshapeok="t" o:connecttype="rect"/>
              </v:shapetype>
              <v:shape id="Text Box 3" o:spid="_x0000_s1026" type="#_x0000_t202" style="position:absolute;left:0;text-align:left;margin-left:10.6pt;margin-top:-34.3pt;width:61.8pt;height:30.6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">
                <v:textbox inset="5.85pt,.7pt,5.85pt,.7pt">
                  <w:txbxContent>
                    <w:p w14:paraId="49D8D625" w14:textId="77777777" w:rsidR="00AD7DD1" w:rsidRPr="00AD7DD1" w:rsidRDefault="00AD7DD1" w:rsidP="00AD7DD1">
                      <w:pPr>
                        <w:jc w:val="center"/>
                        <w:rPr>
                          <w:rFonts w:ascii="BIZ UDPゴシック" w:eastAsia="BIZ UDPゴシック" w:hAnsi="BIZ UDPゴシック"/>
                          <w:sz w:val="28"/>
                          <w:szCs w:val="28"/>
                        </w:rPr>
                      </w:pPr>
                      <w:r w:rsidRPr="00AD7DD1">
                        <w:rPr>
                          <w:rFonts w:ascii="BIZ UDPゴシック" w:eastAsia="BIZ UDPゴシック" w:hAnsi="BIZ UDPゴシック" w:hint="eastAsia"/>
                          <w:sz w:val="28"/>
                          <w:szCs w:val="28"/>
                        </w:rPr>
                        <w:t>別紙２</w:t>
                      </w:r>
                    </w:p>
                  </w:txbxContent>
                </v:textbox>
                <w10:wrap anchorx="margin"/>
              </v:shape>
            </w:pict>
          </mc:Fallback>
        </mc:AlternateContent>
      </w:r>
      <w:r w:rsidR="00AD4345">
        <w:rPr>
          <w:rFonts w:hAnsi="ＭＳ ゴシック" w:hint="eastAsia"/>
          <w:sz w:val="32"/>
          <w:szCs w:val="32"/>
        </w:rPr>
        <w:t>誓　約　書</w:t>
      </w:r>
    </w:p>
    <w:p w14:paraId="42455464" w14:textId="77777777" w:rsidR="00562CD6" w:rsidRPr="006C2D45" w:rsidRDefault="00562CD6" w:rsidP="006C2D45">
      <w:pPr>
        <w:tabs>
          <w:tab w:val="left" w:pos="1440"/>
        </w:tabs>
        <w:rPr>
          <w:rFonts w:hAnsi="ＭＳ ゴシック"/>
        </w:rPr>
      </w:pPr>
    </w:p>
    <w:p w14:paraId="78C352F9" w14:textId="77777777" w:rsidR="00562CD6" w:rsidRPr="00F86735" w:rsidRDefault="00562CD6" w:rsidP="006C2D45">
      <w:pPr>
        <w:tabs>
          <w:tab w:val="left" w:pos="1440"/>
        </w:tabs>
        <w:wordWrap w:val="0"/>
        <w:jc w:val="right"/>
        <w:rPr>
          <w:rFonts w:hAnsi="ＭＳ ゴシック"/>
          <w:sz w:val="22"/>
          <w:szCs w:val="22"/>
        </w:rPr>
      </w:pPr>
      <w:r w:rsidRPr="006C2D45">
        <w:rPr>
          <w:rFonts w:hAnsi="ＭＳ ゴシック" w:hint="eastAsia"/>
        </w:rPr>
        <w:t xml:space="preserve">　　　　　　　　　　　　　　　</w:t>
      </w:r>
      <w:r w:rsidR="00B57DC9">
        <w:rPr>
          <w:rFonts w:hAnsi="ＭＳ ゴシック" w:hint="eastAsia"/>
        </w:rPr>
        <w:t>令和</w:t>
      </w:r>
      <w:r w:rsidRPr="006C2D45">
        <w:rPr>
          <w:rFonts w:hAnsi="ＭＳ ゴシック" w:hint="eastAsia"/>
        </w:rPr>
        <w:t xml:space="preserve">　　</w:t>
      </w:r>
      <w:r w:rsidRPr="00F86735">
        <w:rPr>
          <w:rFonts w:hAnsi="ＭＳ ゴシック" w:hint="eastAsia"/>
          <w:sz w:val="22"/>
          <w:szCs w:val="22"/>
        </w:rPr>
        <w:t xml:space="preserve">年　　月　　日　</w:t>
      </w:r>
    </w:p>
    <w:p w14:paraId="78530D2B" w14:textId="77777777" w:rsidR="00562CD6" w:rsidRPr="00F86735" w:rsidRDefault="00562CD6" w:rsidP="006C2D45">
      <w:pPr>
        <w:tabs>
          <w:tab w:val="left" w:pos="1440"/>
        </w:tabs>
        <w:rPr>
          <w:rFonts w:hAnsi="ＭＳ ゴシック"/>
          <w:sz w:val="22"/>
          <w:szCs w:val="22"/>
        </w:rPr>
      </w:pPr>
    </w:p>
    <w:p w14:paraId="252D2E6C" w14:textId="77777777" w:rsidR="00562CD6" w:rsidRPr="00F86735" w:rsidRDefault="00AD4345" w:rsidP="00DA1FAE">
      <w:pPr>
        <w:tabs>
          <w:tab w:val="left" w:pos="1440"/>
        </w:tabs>
        <w:ind w:firstLineChars="200" w:firstLine="440"/>
        <w:rPr>
          <w:rFonts w:hAnsi="ＭＳ ゴシック"/>
          <w:sz w:val="22"/>
          <w:szCs w:val="22"/>
        </w:rPr>
      </w:pPr>
      <w:r>
        <w:rPr>
          <w:rFonts w:hAnsi="ＭＳ ゴシック" w:hint="eastAsia"/>
          <w:sz w:val="22"/>
          <w:szCs w:val="22"/>
        </w:rPr>
        <w:t>（あて先）</w:t>
      </w:r>
      <w:r w:rsidR="0003510C">
        <w:rPr>
          <w:rFonts w:hAnsi="ＭＳ ゴシック" w:hint="eastAsia"/>
          <w:sz w:val="22"/>
          <w:szCs w:val="22"/>
        </w:rPr>
        <w:t>長崎市長</w:t>
      </w:r>
    </w:p>
    <w:p w14:paraId="515AAC31" w14:textId="77777777" w:rsidR="00562CD6" w:rsidRPr="00AD4345" w:rsidRDefault="00562CD6" w:rsidP="006C2D45">
      <w:pPr>
        <w:tabs>
          <w:tab w:val="left" w:pos="1440"/>
        </w:tabs>
        <w:rPr>
          <w:rFonts w:hAnsi="ＭＳ ゴシック"/>
          <w:sz w:val="22"/>
          <w:szCs w:val="22"/>
        </w:rPr>
      </w:pPr>
    </w:p>
    <w:p w14:paraId="765602B3" w14:textId="54BE5346" w:rsidR="00A54828" w:rsidRDefault="00BB1A74" w:rsidP="00AD4345">
      <w:pPr>
        <w:tabs>
          <w:tab w:val="left" w:pos="1440"/>
        </w:tabs>
        <w:ind w:leftChars="1485" w:left="3118" w:right="-1" w:firstLineChars="500" w:firstLine="1100"/>
        <w:rPr>
          <w:rFonts w:hAnsi="ＭＳ ゴシック"/>
          <w:sz w:val="22"/>
          <w:szCs w:val="22"/>
          <w:u w:val="single"/>
        </w:rPr>
      </w:pPr>
      <w:r>
        <w:rPr>
          <w:rFonts w:hAnsi="ＭＳ ゴシック" w:hint="eastAsia"/>
          <w:sz w:val="22"/>
          <w:szCs w:val="22"/>
        </w:rPr>
        <w:t xml:space="preserve">　</w:t>
      </w:r>
      <w:r w:rsidRPr="00F86735">
        <w:rPr>
          <w:rFonts w:hAnsi="ＭＳ ゴシック" w:hint="eastAsia"/>
          <w:sz w:val="22"/>
          <w:szCs w:val="22"/>
        </w:rPr>
        <w:t xml:space="preserve">住所　　　</w:t>
      </w:r>
      <w:r>
        <w:rPr>
          <w:rFonts w:hAnsi="ＭＳ ゴシック" w:hint="eastAsia"/>
          <w:sz w:val="22"/>
          <w:szCs w:val="22"/>
          <w:u w:val="single"/>
        </w:rPr>
        <w:t xml:space="preserve">　　</w:t>
      </w:r>
      <w:r w:rsidRPr="00F86735">
        <w:rPr>
          <w:rFonts w:hAnsi="ＭＳ ゴシック" w:hint="eastAsia"/>
          <w:sz w:val="22"/>
          <w:szCs w:val="22"/>
          <w:u w:val="single"/>
        </w:rPr>
        <w:t xml:space="preserve">　　　　　　</w:t>
      </w:r>
      <w:r w:rsidR="00B01AD5">
        <w:rPr>
          <w:rFonts w:hAnsi="ＭＳ ゴシック" w:hint="eastAsia"/>
          <w:sz w:val="22"/>
          <w:szCs w:val="22"/>
          <w:u w:val="single"/>
        </w:rPr>
        <w:t xml:space="preserve">　　</w:t>
      </w:r>
      <w:r w:rsidRPr="00F86735">
        <w:rPr>
          <w:rFonts w:hAnsi="ＭＳ ゴシック" w:hint="eastAsia"/>
          <w:sz w:val="22"/>
          <w:szCs w:val="22"/>
          <w:u w:val="single"/>
        </w:rPr>
        <w:t xml:space="preserve">　　　　　</w:t>
      </w:r>
    </w:p>
    <w:p w14:paraId="47BBAF5F" w14:textId="77777777" w:rsidR="00A54828" w:rsidRPr="00CE7DEB" w:rsidRDefault="00A54828" w:rsidP="00AD4345">
      <w:pPr>
        <w:tabs>
          <w:tab w:val="left" w:pos="1440"/>
        </w:tabs>
        <w:ind w:leftChars="1485" w:left="3118" w:right="-1" w:firstLineChars="500" w:firstLine="1100"/>
        <w:rPr>
          <w:rFonts w:hAnsi="ＭＳ ゴシック"/>
          <w:sz w:val="22"/>
          <w:szCs w:val="22"/>
          <w:u w:val="single"/>
        </w:rPr>
      </w:pPr>
    </w:p>
    <w:p w14:paraId="1E8CAE2B" w14:textId="248D7A13" w:rsidR="00BB1A74" w:rsidRDefault="00A54828" w:rsidP="00A54828">
      <w:pPr>
        <w:tabs>
          <w:tab w:val="left" w:pos="1440"/>
        </w:tabs>
        <w:ind w:leftChars="1485" w:left="3118" w:right="-1" w:firstLineChars="500" w:firstLine="1100"/>
        <w:rPr>
          <w:rFonts w:hAnsi="ＭＳ ゴシック"/>
          <w:sz w:val="22"/>
          <w:szCs w:val="22"/>
          <w:u w:val="single"/>
        </w:rPr>
      </w:pPr>
      <w:r>
        <w:rPr>
          <w:rFonts w:hAnsi="ＭＳ ゴシック" w:hint="eastAsia"/>
          <w:sz w:val="22"/>
          <w:szCs w:val="22"/>
        </w:rPr>
        <w:t xml:space="preserve">　商号</w:t>
      </w:r>
      <w:r w:rsidR="00BB1A74">
        <w:rPr>
          <w:rFonts w:hAnsi="ＭＳ ゴシック" w:hint="eastAsia"/>
          <w:sz w:val="22"/>
          <w:szCs w:val="22"/>
        </w:rPr>
        <w:t xml:space="preserve">　　</w:t>
      </w:r>
      <w:r w:rsidR="00BB1A74" w:rsidRPr="00F86735">
        <w:rPr>
          <w:rFonts w:hAnsi="ＭＳ ゴシック" w:hint="eastAsia"/>
          <w:sz w:val="22"/>
          <w:szCs w:val="22"/>
        </w:rPr>
        <w:t xml:space="preserve">　</w:t>
      </w:r>
      <w:r>
        <w:rPr>
          <w:rFonts w:hAnsi="ＭＳ ゴシック" w:hint="eastAsia"/>
          <w:sz w:val="22"/>
          <w:szCs w:val="22"/>
          <w:u w:val="single"/>
        </w:rPr>
        <w:t xml:space="preserve">　　　　　　　　　　　　　　　</w:t>
      </w:r>
    </w:p>
    <w:p w14:paraId="16025D59" w14:textId="5556C75F" w:rsidR="00BB1A74" w:rsidRPr="00F86735" w:rsidRDefault="00BB1A74" w:rsidP="00A54828">
      <w:pPr>
        <w:tabs>
          <w:tab w:val="left" w:pos="1440"/>
        </w:tabs>
        <w:ind w:right="-1"/>
        <w:rPr>
          <w:rFonts w:hAnsi="ＭＳ ゴシック"/>
          <w:sz w:val="22"/>
          <w:szCs w:val="22"/>
        </w:rPr>
      </w:pPr>
    </w:p>
    <w:p w14:paraId="3BD6F139" w14:textId="6290F5FB" w:rsidR="00BB1A74" w:rsidRDefault="00A54828" w:rsidP="00A54828">
      <w:pPr>
        <w:tabs>
          <w:tab w:val="left" w:pos="1440"/>
        </w:tabs>
        <w:ind w:firstLineChars="2000" w:firstLine="4400"/>
        <w:jc w:val="left"/>
        <w:rPr>
          <w:rFonts w:hAnsi="ＭＳ ゴシック"/>
          <w:sz w:val="22"/>
          <w:szCs w:val="22"/>
          <w:u w:val="single"/>
        </w:rPr>
      </w:pPr>
      <w:r>
        <w:rPr>
          <w:rFonts w:hAnsi="ＭＳ ゴシック" w:hint="eastAsia"/>
          <w:sz w:val="22"/>
          <w:szCs w:val="22"/>
        </w:rPr>
        <w:t>代表者名</w:t>
      </w:r>
      <w:r w:rsidR="006F34FD">
        <w:rPr>
          <w:rFonts w:hAnsi="ＭＳ ゴシック" w:hint="eastAsia"/>
          <w:sz w:val="22"/>
          <w:szCs w:val="22"/>
        </w:rPr>
        <w:t xml:space="preserve">　</w:t>
      </w:r>
      <w:r w:rsidR="00BB1A74" w:rsidRPr="00F86735">
        <w:rPr>
          <w:rFonts w:hAnsi="ＭＳ ゴシック" w:hint="eastAsia"/>
          <w:sz w:val="22"/>
          <w:szCs w:val="22"/>
          <w:u w:val="single"/>
        </w:rPr>
        <w:t xml:space="preserve">　　　　　　　　　</w:t>
      </w:r>
      <w:r w:rsidR="00BB1A74">
        <w:rPr>
          <w:rFonts w:hAnsi="ＭＳ ゴシック" w:hint="eastAsia"/>
          <w:sz w:val="22"/>
          <w:szCs w:val="22"/>
          <w:u w:val="single"/>
        </w:rPr>
        <w:t xml:space="preserve">　　　　　</w:t>
      </w:r>
      <w:r>
        <w:rPr>
          <w:rFonts w:hAnsi="ＭＳ ゴシック" w:hint="eastAsia"/>
          <w:sz w:val="22"/>
          <w:szCs w:val="22"/>
          <w:u w:val="single"/>
        </w:rPr>
        <w:t xml:space="preserve">　</w:t>
      </w:r>
    </w:p>
    <w:p w14:paraId="58299788" w14:textId="77777777" w:rsidR="00A54828" w:rsidRPr="00A54828" w:rsidRDefault="00A54828" w:rsidP="00A54828">
      <w:pPr>
        <w:tabs>
          <w:tab w:val="left" w:pos="1440"/>
        </w:tabs>
        <w:ind w:firstLineChars="2000" w:firstLine="4400"/>
        <w:jc w:val="left"/>
        <w:rPr>
          <w:rFonts w:hAnsi="ＭＳ ゴシック"/>
          <w:sz w:val="22"/>
          <w:szCs w:val="22"/>
          <w:u w:val="single"/>
        </w:rPr>
      </w:pPr>
    </w:p>
    <w:p w14:paraId="3FF0F13F" w14:textId="77777777" w:rsidR="00AD4345" w:rsidRPr="00AD4345" w:rsidRDefault="00562CD6" w:rsidP="00AD4345">
      <w:pPr>
        <w:tabs>
          <w:tab w:val="left" w:pos="1440"/>
        </w:tabs>
        <w:rPr>
          <w:rFonts w:hAnsi="ＭＳ ゴシック"/>
          <w:sz w:val="22"/>
          <w:szCs w:val="22"/>
        </w:rPr>
      </w:pPr>
      <w:r w:rsidRPr="00F86735">
        <w:rPr>
          <w:rFonts w:hAnsi="ＭＳ ゴシック" w:hint="eastAsia"/>
          <w:sz w:val="22"/>
          <w:szCs w:val="22"/>
        </w:rPr>
        <w:t xml:space="preserve">　</w:t>
      </w:r>
      <w:r w:rsidR="00AD4345">
        <w:rPr>
          <w:rFonts w:hAnsi="ＭＳ ゴシック" w:hint="eastAsia"/>
          <w:sz w:val="22"/>
          <w:szCs w:val="22"/>
        </w:rPr>
        <w:t xml:space="preserve">　</w:t>
      </w:r>
      <w:r w:rsidR="005B2C74">
        <w:rPr>
          <w:rFonts w:hAnsi="ＭＳ ゴシック" w:hint="eastAsia"/>
          <w:sz w:val="22"/>
          <w:szCs w:val="22"/>
        </w:rPr>
        <w:t>私</w:t>
      </w:r>
      <w:r w:rsidRPr="00F86735">
        <w:rPr>
          <w:rFonts w:hAnsi="ＭＳ ゴシック" w:hint="eastAsia"/>
          <w:sz w:val="22"/>
          <w:szCs w:val="22"/>
        </w:rPr>
        <w:t>は、</w:t>
      </w:r>
      <w:r w:rsidR="00AD4345" w:rsidRPr="00AD4345">
        <w:rPr>
          <w:rFonts w:hAnsi="ＭＳ ゴシック" w:hint="eastAsia"/>
          <w:sz w:val="22"/>
          <w:szCs w:val="22"/>
        </w:rPr>
        <w:t>以下を誓約いたします。</w:t>
      </w:r>
    </w:p>
    <w:p w14:paraId="1963DA0D" w14:textId="77777777" w:rsidR="00AD4345" w:rsidRPr="00AD4345" w:rsidRDefault="00AD4345" w:rsidP="00AD4345">
      <w:pPr>
        <w:tabs>
          <w:tab w:val="left" w:pos="1440"/>
        </w:tabs>
        <w:ind w:leftChars="105" w:left="220" w:rightChars="134" w:right="281" w:firstLineChars="100" w:firstLine="220"/>
        <w:rPr>
          <w:rFonts w:hAnsi="ＭＳ ゴシック"/>
          <w:sz w:val="22"/>
          <w:szCs w:val="22"/>
        </w:rPr>
      </w:pPr>
      <w:r w:rsidRPr="00AD4345">
        <w:rPr>
          <w:rFonts w:hAnsi="ＭＳ ゴシック" w:hint="eastAsia"/>
          <w:sz w:val="22"/>
          <w:szCs w:val="22"/>
        </w:rPr>
        <w:t>今般、</w:t>
      </w:r>
      <w:r w:rsidR="00AD7DD1" w:rsidRPr="00AD7DD1">
        <w:rPr>
          <w:rFonts w:hAnsi="ＭＳ ゴシック"/>
          <w:sz w:val="22"/>
          <w:szCs w:val="22"/>
        </w:rPr>
        <w:t>長崎市有施設のネーミングライツに係る制限付一般競争入札</w:t>
      </w:r>
      <w:r w:rsidRPr="00AD4345">
        <w:rPr>
          <w:rFonts w:hAnsi="ＭＳ ゴシック" w:hint="eastAsia"/>
          <w:sz w:val="22"/>
          <w:szCs w:val="22"/>
        </w:rPr>
        <w:t>に参加するに当たっては、以下の事項に相違ない旨</w:t>
      </w:r>
      <w:r w:rsidR="006F0B6E">
        <w:rPr>
          <w:rFonts w:hAnsi="ＭＳ ゴシック" w:hint="eastAsia"/>
          <w:sz w:val="22"/>
          <w:szCs w:val="22"/>
        </w:rPr>
        <w:t>を</w:t>
      </w:r>
      <w:r w:rsidRPr="00AD4345">
        <w:rPr>
          <w:rFonts w:hAnsi="ＭＳ ゴシック" w:hint="eastAsia"/>
          <w:sz w:val="22"/>
          <w:szCs w:val="22"/>
        </w:rPr>
        <w:t>確約の</w:t>
      </w:r>
      <w:r w:rsidR="006F0B6E">
        <w:rPr>
          <w:rFonts w:hAnsi="ＭＳ ゴシック" w:hint="eastAsia"/>
          <w:sz w:val="22"/>
          <w:szCs w:val="22"/>
        </w:rPr>
        <w:t>上</w:t>
      </w:r>
      <w:r w:rsidRPr="00AD4345">
        <w:rPr>
          <w:rFonts w:hAnsi="ＭＳ ゴシック" w:hint="eastAsia"/>
          <w:sz w:val="22"/>
          <w:szCs w:val="22"/>
        </w:rPr>
        <w:t>、長崎市における入札</w:t>
      </w:r>
      <w:r w:rsidR="005C6475">
        <w:rPr>
          <w:rFonts w:hAnsi="ＭＳ ゴシック" w:hint="eastAsia"/>
          <w:sz w:val="22"/>
          <w:szCs w:val="22"/>
        </w:rPr>
        <w:t>及び</w:t>
      </w:r>
      <w:r w:rsidRPr="00AD4345">
        <w:rPr>
          <w:rFonts w:hAnsi="ＭＳ ゴシック" w:hint="eastAsia"/>
          <w:sz w:val="22"/>
          <w:szCs w:val="22"/>
        </w:rPr>
        <w:t>契約に係る諸規定を厳守し、公正な入札をいたします。もし、これらに違反するようなことが生じた場合には、直ちに長崎市の指示に従い、</w:t>
      </w:r>
      <w:r w:rsidR="00E34E66">
        <w:rPr>
          <w:rFonts w:hAnsi="ＭＳ ゴシック" w:hint="eastAsia"/>
          <w:sz w:val="22"/>
          <w:szCs w:val="22"/>
        </w:rPr>
        <w:t>長崎市に損害を発生させ</w:t>
      </w:r>
      <w:r w:rsidRPr="00AD4345">
        <w:rPr>
          <w:rFonts w:hAnsi="ＭＳ ゴシック" w:hint="eastAsia"/>
          <w:sz w:val="22"/>
          <w:szCs w:val="22"/>
        </w:rPr>
        <w:t>たときは補償その他一切の責任をと</w:t>
      </w:r>
      <w:r w:rsidR="00E34E66">
        <w:rPr>
          <w:rFonts w:hAnsi="ＭＳ ゴシック" w:hint="eastAsia"/>
          <w:sz w:val="22"/>
          <w:szCs w:val="22"/>
        </w:rPr>
        <w:t>り</w:t>
      </w:r>
      <w:r w:rsidRPr="00AD4345">
        <w:rPr>
          <w:rFonts w:hAnsi="ＭＳ ゴシック" w:hint="eastAsia"/>
          <w:sz w:val="22"/>
          <w:szCs w:val="22"/>
        </w:rPr>
        <w:t>、長崎市に対し一切異議</w:t>
      </w:r>
      <w:r w:rsidR="005C6475">
        <w:rPr>
          <w:rFonts w:hAnsi="ＭＳ ゴシック" w:hint="eastAsia"/>
          <w:sz w:val="22"/>
          <w:szCs w:val="22"/>
        </w:rPr>
        <w:t>及び</w:t>
      </w:r>
      <w:r w:rsidRPr="00AD4345">
        <w:rPr>
          <w:rFonts w:hAnsi="ＭＳ ゴシック" w:hint="eastAsia"/>
          <w:sz w:val="22"/>
          <w:szCs w:val="22"/>
        </w:rPr>
        <w:t>苦情は申しません。</w:t>
      </w:r>
    </w:p>
    <w:p w14:paraId="26B0E83C" w14:textId="77777777" w:rsidR="00AD4345" w:rsidRPr="00AD4345" w:rsidRDefault="00AD4345" w:rsidP="00AD4345">
      <w:pPr>
        <w:tabs>
          <w:tab w:val="left" w:pos="1440"/>
        </w:tabs>
        <w:ind w:leftChars="135" w:left="283" w:rightChars="134" w:right="281"/>
        <w:rPr>
          <w:rFonts w:hAnsi="ＭＳ ゴシック"/>
          <w:sz w:val="22"/>
          <w:szCs w:val="22"/>
        </w:rPr>
      </w:pPr>
    </w:p>
    <w:p w14:paraId="6BCA1285" w14:textId="594E43A8" w:rsidR="00AD7DD1" w:rsidRDefault="00EE5D36" w:rsidP="00EC2D94">
      <w:pPr>
        <w:tabs>
          <w:tab w:val="left" w:pos="1440"/>
        </w:tabs>
        <w:spacing w:line="260" w:lineRule="exact"/>
        <w:ind w:leftChars="134" w:left="565" w:rightChars="134" w:right="281" w:hangingChars="142" w:hanging="284"/>
        <w:rPr>
          <w:rFonts w:hAnsi="ＭＳ ゴシック"/>
          <w:sz w:val="20"/>
          <w:szCs w:val="20"/>
        </w:rPr>
      </w:pPr>
      <w:r>
        <w:rPr>
          <w:rFonts w:hAnsi="ＭＳ ゴシック" w:hint="eastAsia"/>
          <w:sz w:val="20"/>
          <w:szCs w:val="20"/>
        </w:rPr>
        <w:t>１</w:t>
      </w:r>
      <w:r w:rsidR="00AD4345" w:rsidRPr="00072988">
        <w:rPr>
          <w:rFonts w:hAnsi="ＭＳ ゴシック" w:hint="eastAsia"/>
          <w:sz w:val="20"/>
          <w:szCs w:val="20"/>
        </w:rPr>
        <w:t xml:space="preserve">　私は、</w:t>
      </w:r>
      <w:r w:rsidR="00EC2D94">
        <w:rPr>
          <w:rFonts w:hAnsi="ＭＳ ゴシック" w:hint="eastAsia"/>
          <w:sz w:val="20"/>
          <w:szCs w:val="20"/>
        </w:rPr>
        <w:t>長崎市税、</w:t>
      </w:r>
      <w:r w:rsidR="00514620">
        <w:rPr>
          <w:rFonts w:hAnsi="ＭＳ ゴシック" w:hint="eastAsia"/>
          <w:sz w:val="20"/>
          <w:szCs w:val="20"/>
        </w:rPr>
        <w:t>消費税及び地方消費税</w:t>
      </w:r>
      <w:r w:rsidR="00AD4345" w:rsidRPr="00072988">
        <w:rPr>
          <w:rFonts w:hAnsi="ＭＳ ゴシック" w:hint="eastAsia"/>
          <w:sz w:val="20"/>
          <w:szCs w:val="20"/>
        </w:rPr>
        <w:t>を滞納していません。</w:t>
      </w:r>
    </w:p>
    <w:p w14:paraId="42357885" w14:textId="77777777" w:rsidR="00B63A2B" w:rsidRDefault="00990619" w:rsidP="00EC2D94">
      <w:pPr>
        <w:tabs>
          <w:tab w:val="left" w:pos="1440"/>
        </w:tabs>
        <w:spacing w:line="260" w:lineRule="exact"/>
        <w:ind w:leftChars="134" w:left="501" w:rightChars="134" w:right="281" w:hangingChars="110" w:hanging="220"/>
        <w:rPr>
          <w:rFonts w:hAnsi="ＭＳ ゴシック"/>
          <w:sz w:val="20"/>
          <w:szCs w:val="20"/>
        </w:rPr>
      </w:pPr>
      <w:r>
        <w:rPr>
          <w:rFonts w:hAnsi="ＭＳ ゴシック" w:hint="eastAsia"/>
          <w:sz w:val="20"/>
          <w:szCs w:val="20"/>
        </w:rPr>
        <w:t>２　私は、</w:t>
      </w:r>
      <w:r w:rsidRPr="00990619">
        <w:rPr>
          <w:rFonts w:hAnsi="ＭＳ ゴシック" w:hint="eastAsia"/>
          <w:sz w:val="20"/>
          <w:szCs w:val="20"/>
        </w:rPr>
        <w:t>長崎市契約規則第２条第１項に規定する者（同項後段の規定により読み替えて適用する者を含む。）</w:t>
      </w:r>
      <w:r>
        <w:rPr>
          <w:rFonts w:hAnsi="ＭＳ ゴシック" w:hint="eastAsia"/>
          <w:sz w:val="20"/>
          <w:szCs w:val="20"/>
        </w:rPr>
        <w:t>ではなく、</w:t>
      </w:r>
      <w:r w:rsidRPr="00990619">
        <w:rPr>
          <w:rFonts w:hAnsi="ＭＳ ゴシック" w:hint="eastAsia"/>
          <w:sz w:val="20"/>
          <w:szCs w:val="20"/>
        </w:rPr>
        <w:t>同条第２項各号に</w:t>
      </w:r>
      <w:r>
        <w:rPr>
          <w:rFonts w:hAnsi="ＭＳ ゴシック" w:hint="eastAsia"/>
          <w:sz w:val="20"/>
          <w:szCs w:val="20"/>
        </w:rPr>
        <w:t>も</w:t>
      </w:r>
      <w:r w:rsidRPr="00990619">
        <w:rPr>
          <w:rFonts w:hAnsi="ＭＳ ゴシック" w:hint="eastAsia"/>
          <w:sz w:val="20"/>
          <w:szCs w:val="20"/>
        </w:rPr>
        <w:t>該当</w:t>
      </w:r>
      <w:r>
        <w:rPr>
          <w:rFonts w:hAnsi="ＭＳ ゴシック" w:hint="eastAsia"/>
          <w:sz w:val="20"/>
          <w:szCs w:val="20"/>
        </w:rPr>
        <w:t>いたしません</w:t>
      </w:r>
      <w:r w:rsidRPr="00990619">
        <w:rPr>
          <w:rFonts w:hAnsi="ＭＳ ゴシック" w:hint="eastAsia"/>
          <w:sz w:val="20"/>
          <w:szCs w:val="20"/>
        </w:rPr>
        <w:t>。</w:t>
      </w:r>
      <w:r>
        <w:rPr>
          <w:rFonts w:hAnsi="ＭＳ ゴシック" w:hint="eastAsia"/>
          <w:sz w:val="20"/>
          <w:szCs w:val="20"/>
        </w:rPr>
        <w:t>また、私が「</w:t>
      </w:r>
      <w:r w:rsidRPr="00990619">
        <w:rPr>
          <w:rFonts w:hAnsi="ＭＳ ゴシック" w:hint="eastAsia"/>
          <w:sz w:val="20"/>
          <w:szCs w:val="20"/>
        </w:rPr>
        <w:t>暴力団員による不当な行為の防止等に関する法律第</w:t>
      </w:r>
      <w:r>
        <w:rPr>
          <w:rFonts w:hAnsi="ＭＳ ゴシック" w:hint="eastAsia"/>
          <w:sz w:val="20"/>
          <w:szCs w:val="20"/>
        </w:rPr>
        <w:t>２</w:t>
      </w:r>
      <w:r w:rsidRPr="00990619">
        <w:rPr>
          <w:rFonts w:hAnsi="ＭＳ ゴシック" w:hint="eastAsia"/>
          <w:sz w:val="20"/>
          <w:szCs w:val="20"/>
        </w:rPr>
        <w:t>条第</w:t>
      </w:r>
      <w:r>
        <w:rPr>
          <w:rFonts w:hAnsi="ＭＳ ゴシック" w:hint="eastAsia"/>
          <w:sz w:val="20"/>
          <w:szCs w:val="20"/>
        </w:rPr>
        <w:t>６</w:t>
      </w:r>
      <w:r w:rsidRPr="00990619">
        <w:rPr>
          <w:rFonts w:hAnsi="ＭＳ ゴシック" w:hint="eastAsia"/>
          <w:sz w:val="20"/>
          <w:szCs w:val="20"/>
        </w:rPr>
        <w:t>号</w:t>
      </w:r>
      <w:r>
        <w:rPr>
          <w:rFonts w:hAnsi="ＭＳ ゴシック" w:hint="eastAsia"/>
          <w:sz w:val="20"/>
          <w:szCs w:val="20"/>
        </w:rPr>
        <w:t>」</w:t>
      </w:r>
      <w:r w:rsidRPr="00990619">
        <w:rPr>
          <w:rFonts w:hAnsi="ＭＳ ゴシック" w:hint="eastAsia"/>
          <w:sz w:val="20"/>
          <w:szCs w:val="20"/>
        </w:rPr>
        <w:t>に規定する暴力団員</w:t>
      </w:r>
      <w:r>
        <w:rPr>
          <w:rFonts w:hAnsi="ＭＳ ゴシック" w:hint="eastAsia"/>
          <w:sz w:val="20"/>
          <w:szCs w:val="20"/>
        </w:rPr>
        <w:t>でないことについて、</w:t>
      </w:r>
      <w:r w:rsidR="00072988" w:rsidRPr="00072988">
        <w:rPr>
          <w:rFonts w:hAnsi="ＭＳ ゴシック" w:hint="eastAsia"/>
          <w:sz w:val="20"/>
          <w:szCs w:val="20"/>
        </w:rPr>
        <w:t>長崎市が確認のため長崎県警察本部等に照会すること</w:t>
      </w:r>
      <w:r>
        <w:rPr>
          <w:rFonts w:hAnsi="ＭＳ ゴシック" w:hint="eastAsia"/>
          <w:sz w:val="20"/>
          <w:szCs w:val="20"/>
        </w:rPr>
        <w:t>、</w:t>
      </w:r>
      <w:r w:rsidR="00C14D0D" w:rsidRPr="00072988">
        <w:rPr>
          <w:rFonts w:hAnsi="ＭＳ ゴシック" w:hint="eastAsia"/>
          <w:sz w:val="20"/>
          <w:szCs w:val="20"/>
        </w:rPr>
        <w:t>照会で確認された情報</w:t>
      </w:r>
      <w:r w:rsidR="00072988" w:rsidRPr="00072988">
        <w:rPr>
          <w:rFonts w:hAnsi="ＭＳ ゴシック" w:hint="eastAsia"/>
          <w:sz w:val="20"/>
          <w:szCs w:val="20"/>
        </w:rPr>
        <w:t>を今後</w:t>
      </w:r>
      <w:r w:rsidR="005C6475">
        <w:rPr>
          <w:rFonts w:hAnsi="ＭＳ ゴシック" w:hint="eastAsia"/>
          <w:sz w:val="20"/>
          <w:szCs w:val="20"/>
        </w:rPr>
        <w:t>長崎</w:t>
      </w:r>
      <w:r w:rsidR="00072988" w:rsidRPr="00072988">
        <w:rPr>
          <w:rFonts w:hAnsi="ＭＳ ゴシック" w:hint="eastAsia"/>
          <w:sz w:val="20"/>
          <w:szCs w:val="20"/>
        </w:rPr>
        <w:t>市と行う</w:t>
      </w:r>
      <w:r w:rsidR="00C14D0D" w:rsidRPr="00072988">
        <w:rPr>
          <w:rFonts w:hAnsi="ＭＳ ゴシック" w:hint="eastAsia"/>
          <w:sz w:val="20"/>
          <w:szCs w:val="20"/>
        </w:rPr>
        <w:t>他の契約等における身分確認に利用することに同意します。</w:t>
      </w:r>
    </w:p>
    <w:p w14:paraId="185D5811" w14:textId="77777777" w:rsidR="00B63A2B" w:rsidRDefault="00990619" w:rsidP="00EC2D94">
      <w:pPr>
        <w:tabs>
          <w:tab w:val="left" w:pos="1440"/>
        </w:tabs>
        <w:spacing w:line="260" w:lineRule="exact"/>
        <w:ind w:leftChars="134" w:left="501" w:rightChars="134" w:right="281" w:hangingChars="110" w:hanging="220"/>
        <w:rPr>
          <w:rFonts w:hAnsi="ＭＳ ゴシック"/>
          <w:sz w:val="20"/>
          <w:szCs w:val="20"/>
        </w:rPr>
      </w:pPr>
      <w:r>
        <w:rPr>
          <w:rFonts w:hAnsi="ＭＳ ゴシック" w:hint="eastAsia"/>
          <w:sz w:val="20"/>
          <w:szCs w:val="20"/>
        </w:rPr>
        <w:t>３　私は、</w:t>
      </w:r>
      <w:r w:rsidRPr="00990619">
        <w:rPr>
          <w:rFonts w:hAnsi="ＭＳ ゴシック" w:hint="eastAsia"/>
          <w:sz w:val="20"/>
          <w:szCs w:val="20"/>
        </w:rPr>
        <w:t>会社更生法（平成14年法律第154号）第17条の規定に基づく更生手続開始の申立て又は民事再生法（平成11年法律第225号）第21条の規定に基づく再生手続開始の申立てがあった者（更生計画の認可が決定された者又は再生計画の認可の決定が確定された者を除く。）で</w:t>
      </w:r>
      <w:r>
        <w:rPr>
          <w:rFonts w:hAnsi="ＭＳ ゴシック" w:hint="eastAsia"/>
          <w:sz w:val="20"/>
          <w:szCs w:val="20"/>
        </w:rPr>
        <w:t>はありません</w:t>
      </w:r>
      <w:r w:rsidR="00B63A2B">
        <w:rPr>
          <w:rFonts w:hAnsi="ＭＳ ゴシック" w:hint="eastAsia"/>
          <w:sz w:val="20"/>
          <w:szCs w:val="20"/>
        </w:rPr>
        <w:t>。</w:t>
      </w:r>
    </w:p>
    <w:p w14:paraId="50083E2B" w14:textId="77777777" w:rsidR="00B63A2B" w:rsidRDefault="00990619" w:rsidP="00EC2D94">
      <w:pPr>
        <w:tabs>
          <w:tab w:val="left" w:pos="1440"/>
        </w:tabs>
        <w:spacing w:line="260" w:lineRule="exact"/>
        <w:ind w:leftChars="134" w:left="501" w:rightChars="134" w:right="281" w:hangingChars="110" w:hanging="220"/>
        <w:rPr>
          <w:rFonts w:hAnsi="ＭＳ ゴシック"/>
          <w:sz w:val="20"/>
          <w:szCs w:val="20"/>
        </w:rPr>
      </w:pPr>
      <w:r>
        <w:rPr>
          <w:rFonts w:hAnsi="ＭＳ ゴシック" w:hint="eastAsia"/>
          <w:sz w:val="20"/>
          <w:szCs w:val="20"/>
        </w:rPr>
        <w:t>４　私は、</w:t>
      </w:r>
      <w:r w:rsidRPr="00990619">
        <w:rPr>
          <w:rFonts w:hAnsi="ＭＳ ゴシック" w:hint="eastAsia"/>
          <w:sz w:val="20"/>
          <w:szCs w:val="20"/>
        </w:rPr>
        <w:t>会社法（平成17年法律第86号）第475条若しくは第644条の規定に基づく清算の開始又は破産法（平成16年法律第75号）第18条若しくは第19条の規定に基づく破産手続開始の申立てがあった者で</w:t>
      </w:r>
      <w:r>
        <w:rPr>
          <w:rFonts w:hAnsi="ＭＳ ゴシック" w:hint="eastAsia"/>
          <w:sz w:val="20"/>
          <w:szCs w:val="20"/>
        </w:rPr>
        <w:t>は</w:t>
      </w:r>
      <w:r w:rsidR="00EE5D36">
        <w:rPr>
          <w:rFonts w:hAnsi="ＭＳ ゴシック" w:hint="eastAsia"/>
          <w:sz w:val="20"/>
          <w:szCs w:val="20"/>
        </w:rPr>
        <w:t>ありません</w:t>
      </w:r>
      <w:r w:rsidRPr="00990619">
        <w:rPr>
          <w:rFonts w:hAnsi="ＭＳ ゴシック" w:hint="eastAsia"/>
          <w:sz w:val="20"/>
          <w:szCs w:val="20"/>
        </w:rPr>
        <w:t>。</w:t>
      </w:r>
    </w:p>
    <w:p w14:paraId="6745E816" w14:textId="77777777" w:rsidR="00B63A2B" w:rsidRDefault="00EE5D36" w:rsidP="00EC2D94">
      <w:pPr>
        <w:tabs>
          <w:tab w:val="left" w:pos="1440"/>
        </w:tabs>
        <w:spacing w:line="260" w:lineRule="exact"/>
        <w:ind w:leftChars="134" w:left="501" w:rightChars="134" w:right="281" w:hangingChars="110" w:hanging="220"/>
        <w:rPr>
          <w:rFonts w:hAnsi="ＭＳ ゴシック"/>
          <w:sz w:val="20"/>
          <w:szCs w:val="20"/>
        </w:rPr>
      </w:pPr>
      <w:r>
        <w:rPr>
          <w:rFonts w:hAnsi="ＭＳ ゴシック" w:hint="eastAsia"/>
          <w:sz w:val="20"/>
          <w:szCs w:val="20"/>
        </w:rPr>
        <w:t>５　私は、</w:t>
      </w:r>
      <w:r w:rsidRPr="00EE5D36">
        <w:rPr>
          <w:rFonts w:hAnsi="ＭＳ ゴシック" w:hint="eastAsia"/>
          <w:sz w:val="20"/>
          <w:szCs w:val="20"/>
        </w:rPr>
        <w:t>本入札に参加しようとする</w:t>
      </w:r>
      <w:r>
        <w:rPr>
          <w:rFonts w:hAnsi="ＭＳ ゴシック" w:hint="eastAsia"/>
          <w:sz w:val="20"/>
          <w:szCs w:val="20"/>
        </w:rPr>
        <w:t>他の</w:t>
      </w:r>
      <w:r w:rsidRPr="00EE5D36">
        <w:rPr>
          <w:rFonts w:hAnsi="ＭＳ ゴシック" w:hint="eastAsia"/>
          <w:sz w:val="20"/>
          <w:szCs w:val="20"/>
        </w:rPr>
        <w:t>者</w:t>
      </w:r>
      <w:r>
        <w:rPr>
          <w:rFonts w:hAnsi="ＭＳ ゴシック" w:hint="eastAsia"/>
          <w:sz w:val="20"/>
          <w:szCs w:val="20"/>
        </w:rPr>
        <w:t>と、</w:t>
      </w:r>
      <w:r w:rsidRPr="00EE5D36">
        <w:rPr>
          <w:rFonts w:hAnsi="ＭＳ ゴシック" w:hint="eastAsia"/>
          <w:sz w:val="20"/>
          <w:szCs w:val="20"/>
        </w:rPr>
        <w:t>資本・人的関係</w:t>
      </w:r>
      <w:r>
        <w:rPr>
          <w:rFonts w:hAnsi="ＭＳ ゴシック" w:hint="eastAsia"/>
          <w:sz w:val="20"/>
          <w:szCs w:val="20"/>
        </w:rPr>
        <w:t>はありません。</w:t>
      </w:r>
    </w:p>
    <w:p w14:paraId="494369BE" w14:textId="5CAB1A77" w:rsidR="00EC2D94" w:rsidRPr="00EC2D94" w:rsidRDefault="00EC2D94" w:rsidP="00EC2D94">
      <w:pPr>
        <w:tabs>
          <w:tab w:val="left" w:pos="1440"/>
        </w:tabs>
        <w:spacing w:line="260" w:lineRule="exact"/>
        <w:ind w:leftChars="134" w:left="501" w:rightChars="134" w:right="281" w:hangingChars="110" w:hanging="220"/>
        <w:rPr>
          <w:rFonts w:hAnsi="ＭＳ ゴシック"/>
          <w:sz w:val="20"/>
          <w:szCs w:val="20"/>
        </w:rPr>
      </w:pPr>
      <w:r>
        <w:rPr>
          <w:rFonts w:hAnsi="ＭＳ ゴシック" w:hint="eastAsia"/>
          <w:sz w:val="20"/>
          <w:szCs w:val="20"/>
        </w:rPr>
        <w:t>６</w:t>
      </w:r>
      <w:r w:rsidRPr="00EC2D94">
        <w:rPr>
          <w:rFonts w:hAnsi="ＭＳ ゴシック" w:hint="eastAsia"/>
          <w:sz w:val="20"/>
          <w:szCs w:val="20"/>
        </w:rPr>
        <w:t xml:space="preserve">　</w:t>
      </w:r>
      <w:r>
        <w:rPr>
          <w:rFonts w:hAnsi="ＭＳ ゴシック" w:hint="eastAsia"/>
          <w:sz w:val="20"/>
          <w:szCs w:val="20"/>
        </w:rPr>
        <w:t>私は、</w:t>
      </w:r>
      <w:r w:rsidRPr="00EC2D94">
        <w:rPr>
          <w:rFonts w:hAnsi="ＭＳ ゴシック" w:hint="eastAsia"/>
          <w:sz w:val="20"/>
          <w:szCs w:val="20"/>
        </w:rPr>
        <w:t>政治活動及び宗教活動を行う団体その他これに類する者</w:t>
      </w:r>
      <w:r>
        <w:rPr>
          <w:rFonts w:hAnsi="ＭＳ ゴシック" w:hint="eastAsia"/>
          <w:sz w:val="20"/>
          <w:szCs w:val="20"/>
        </w:rPr>
        <w:t>ではありません。</w:t>
      </w:r>
    </w:p>
    <w:p w14:paraId="00F6F83D" w14:textId="238D47B4" w:rsidR="00EC2D94" w:rsidRDefault="00EC2D94" w:rsidP="00EC2D94">
      <w:pPr>
        <w:tabs>
          <w:tab w:val="left" w:pos="1440"/>
        </w:tabs>
        <w:spacing w:line="260" w:lineRule="exact"/>
        <w:ind w:leftChars="134" w:left="501" w:rightChars="134" w:right="281" w:hangingChars="110" w:hanging="220"/>
        <w:rPr>
          <w:rFonts w:hAnsi="ＭＳ ゴシック" w:hint="eastAsia"/>
          <w:sz w:val="20"/>
          <w:szCs w:val="20"/>
        </w:rPr>
      </w:pPr>
      <w:r>
        <w:rPr>
          <w:rFonts w:hAnsi="ＭＳ ゴシック" w:hint="eastAsia"/>
          <w:sz w:val="20"/>
          <w:szCs w:val="20"/>
        </w:rPr>
        <w:t>７</w:t>
      </w:r>
      <w:r w:rsidRPr="00EC2D94">
        <w:rPr>
          <w:rFonts w:hAnsi="ＭＳ ゴシック" w:hint="eastAsia"/>
          <w:sz w:val="20"/>
          <w:szCs w:val="20"/>
        </w:rPr>
        <w:t xml:space="preserve">　</w:t>
      </w:r>
      <w:r>
        <w:rPr>
          <w:rFonts w:hAnsi="ＭＳ ゴシック" w:hint="eastAsia"/>
          <w:sz w:val="20"/>
          <w:szCs w:val="20"/>
        </w:rPr>
        <w:t>私は、</w:t>
      </w:r>
      <w:r w:rsidRPr="00EC2D94">
        <w:rPr>
          <w:rFonts w:hAnsi="ＭＳ ゴシック" w:hint="eastAsia"/>
          <w:sz w:val="20"/>
          <w:szCs w:val="20"/>
        </w:rPr>
        <w:t>風俗営業等の規制及び業務の適正化等に関する法律（昭和</w:t>
      </w:r>
      <w:r w:rsidRPr="00EC2D94">
        <w:rPr>
          <w:rFonts w:hAnsi="ＭＳ ゴシック"/>
          <w:sz w:val="20"/>
          <w:szCs w:val="20"/>
        </w:rPr>
        <w:t>23</w:t>
      </w:r>
      <w:r w:rsidRPr="00EC2D94">
        <w:rPr>
          <w:rFonts w:hAnsi="ＭＳ ゴシック" w:hint="eastAsia"/>
          <w:sz w:val="20"/>
          <w:szCs w:val="20"/>
        </w:rPr>
        <w:t>年法律第</w:t>
      </w:r>
      <w:r w:rsidRPr="00EC2D94">
        <w:rPr>
          <w:rFonts w:hAnsi="ＭＳ ゴシック"/>
          <w:sz w:val="20"/>
          <w:szCs w:val="20"/>
        </w:rPr>
        <w:t>122</w:t>
      </w:r>
      <w:r w:rsidRPr="00EC2D94">
        <w:rPr>
          <w:rFonts w:hAnsi="ＭＳ ゴシック" w:hint="eastAsia"/>
          <w:sz w:val="20"/>
          <w:szCs w:val="20"/>
        </w:rPr>
        <w:t>号）により規制を受ける業種その他これに類する者</w:t>
      </w:r>
      <w:r>
        <w:rPr>
          <w:rFonts w:hAnsi="ＭＳ ゴシック" w:hint="eastAsia"/>
          <w:sz w:val="20"/>
          <w:szCs w:val="20"/>
        </w:rPr>
        <w:t>ではありません。</w:t>
      </w:r>
    </w:p>
    <w:p w14:paraId="7FE5867B" w14:textId="2EF719EC" w:rsidR="00B63A2B" w:rsidRDefault="00EC2D94" w:rsidP="00EC2D94">
      <w:pPr>
        <w:tabs>
          <w:tab w:val="left" w:pos="1440"/>
        </w:tabs>
        <w:spacing w:line="260" w:lineRule="exact"/>
        <w:ind w:leftChars="134" w:left="501" w:rightChars="134" w:right="281" w:hangingChars="110" w:hanging="220"/>
        <w:rPr>
          <w:rFonts w:hAnsi="ＭＳ ゴシック"/>
          <w:sz w:val="20"/>
          <w:szCs w:val="20"/>
        </w:rPr>
      </w:pPr>
      <w:r>
        <w:rPr>
          <w:rFonts w:hAnsi="ＭＳ ゴシック" w:hint="eastAsia"/>
          <w:sz w:val="20"/>
          <w:szCs w:val="20"/>
        </w:rPr>
        <w:t>８</w:t>
      </w:r>
      <w:r w:rsidR="00AD4345" w:rsidRPr="00072988">
        <w:rPr>
          <w:rFonts w:hAnsi="ＭＳ ゴシック" w:hint="eastAsia"/>
          <w:sz w:val="20"/>
          <w:szCs w:val="20"/>
        </w:rPr>
        <w:t xml:space="preserve">　私は、次に掲げる不当な行為は行いません。</w:t>
      </w:r>
    </w:p>
    <w:p w14:paraId="23650B81" w14:textId="77777777" w:rsidR="00B63A2B" w:rsidRDefault="00AD4345" w:rsidP="00EC2D94">
      <w:pPr>
        <w:tabs>
          <w:tab w:val="left" w:pos="1440"/>
        </w:tabs>
        <w:spacing w:line="260" w:lineRule="exact"/>
        <w:ind w:leftChars="134" w:left="501" w:rightChars="134" w:right="281" w:hangingChars="110" w:hanging="220"/>
        <w:rPr>
          <w:rFonts w:hAnsi="ＭＳ ゴシック"/>
          <w:sz w:val="20"/>
          <w:szCs w:val="20"/>
        </w:rPr>
      </w:pPr>
      <w:r w:rsidRPr="00072988">
        <w:rPr>
          <w:rFonts w:hAnsi="ＭＳ ゴシック" w:hint="eastAsia"/>
          <w:sz w:val="20"/>
          <w:szCs w:val="20"/>
        </w:rPr>
        <w:t>（1）正当な理由なく、当該入札に参加しないこと。</w:t>
      </w:r>
    </w:p>
    <w:p w14:paraId="76772036" w14:textId="77777777" w:rsidR="00B63A2B" w:rsidRDefault="00AD4345" w:rsidP="00EC2D94">
      <w:pPr>
        <w:tabs>
          <w:tab w:val="left" w:pos="1440"/>
        </w:tabs>
        <w:spacing w:line="260" w:lineRule="exact"/>
        <w:ind w:leftChars="134" w:left="587" w:rightChars="134" w:right="281" w:hangingChars="153" w:hanging="306"/>
        <w:rPr>
          <w:rFonts w:hAnsi="ＭＳ ゴシック"/>
          <w:sz w:val="20"/>
          <w:szCs w:val="20"/>
        </w:rPr>
      </w:pPr>
      <w:r w:rsidRPr="00072988">
        <w:rPr>
          <w:rFonts w:hAnsi="ＭＳ ゴシック" w:hint="eastAsia"/>
          <w:sz w:val="20"/>
          <w:szCs w:val="20"/>
        </w:rPr>
        <w:t>（2）入札において、その公正な執行を妨げ、公正な価格の成立を害し、</w:t>
      </w:r>
      <w:r w:rsidR="00E34E66">
        <w:rPr>
          <w:rFonts w:hAnsi="ＭＳ ゴシック" w:hint="eastAsia"/>
          <w:sz w:val="20"/>
          <w:szCs w:val="20"/>
        </w:rPr>
        <w:t>又</w:t>
      </w:r>
      <w:r w:rsidRPr="00072988">
        <w:rPr>
          <w:rFonts w:hAnsi="ＭＳ ゴシック" w:hint="eastAsia"/>
          <w:sz w:val="20"/>
          <w:szCs w:val="20"/>
        </w:rPr>
        <w:t>は不正な利益を得るために連合すること。</w:t>
      </w:r>
    </w:p>
    <w:p w14:paraId="531BBB57" w14:textId="77777777" w:rsidR="00B63A2B" w:rsidRDefault="00AD4345" w:rsidP="00EC2D94">
      <w:pPr>
        <w:tabs>
          <w:tab w:val="left" w:pos="1440"/>
        </w:tabs>
        <w:spacing w:line="260" w:lineRule="exact"/>
        <w:ind w:leftChars="134" w:left="587" w:rightChars="134" w:right="281" w:hangingChars="153" w:hanging="306"/>
        <w:rPr>
          <w:rFonts w:hAnsi="ＭＳ ゴシック"/>
          <w:sz w:val="20"/>
          <w:szCs w:val="20"/>
        </w:rPr>
      </w:pPr>
      <w:r w:rsidRPr="00072988">
        <w:rPr>
          <w:rFonts w:hAnsi="ＭＳ ゴシック" w:hint="eastAsia"/>
          <w:sz w:val="20"/>
          <w:szCs w:val="20"/>
        </w:rPr>
        <w:t>（3）落札者が契約を締結すること</w:t>
      </w:r>
      <w:r w:rsidR="00E34E66">
        <w:rPr>
          <w:rFonts w:hAnsi="ＭＳ ゴシック" w:hint="eastAsia"/>
          <w:sz w:val="20"/>
          <w:szCs w:val="20"/>
        </w:rPr>
        <w:t>又</w:t>
      </w:r>
      <w:r w:rsidRPr="00072988">
        <w:rPr>
          <w:rFonts w:hAnsi="ＭＳ ゴシック" w:hint="eastAsia"/>
          <w:sz w:val="20"/>
          <w:szCs w:val="20"/>
        </w:rPr>
        <w:t>は契約者が契約を履行することを妨げること。</w:t>
      </w:r>
    </w:p>
    <w:p w14:paraId="69EEDF08" w14:textId="77777777" w:rsidR="00B63A2B" w:rsidRDefault="00AD4345" w:rsidP="00EC2D94">
      <w:pPr>
        <w:tabs>
          <w:tab w:val="left" w:pos="1440"/>
        </w:tabs>
        <w:spacing w:line="260" w:lineRule="exact"/>
        <w:ind w:leftChars="134" w:left="587" w:rightChars="134" w:right="281" w:hangingChars="153" w:hanging="306"/>
        <w:rPr>
          <w:rFonts w:hAnsi="ＭＳ ゴシック"/>
          <w:sz w:val="20"/>
          <w:szCs w:val="20"/>
        </w:rPr>
      </w:pPr>
      <w:r w:rsidRPr="00072988">
        <w:rPr>
          <w:rFonts w:hAnsi="ＭＳ ゴシック" w:hint="eastAsia"/>
          <w:sz w:val="20"/>
          <w:szCs w:val="20"/>
        </w:rPr>
        <w:t>（4）契約の履行をしないこと。</w:t>
      </w:r>
    </w:p>
    <w:p w14:paraId="0BEF1B5D" w14:textId="77777777" w:rsidR="00B63A2B" w:rsidRDefault="00AD4345" w:rsidP="00EC2D94">
      <w:pPr>
        <w:tabs>
          <w:tab w:val="left" w:pos="1440"/>
        </w:tabs>
        <w:spacing w:line="260" w:lineRule="exact"/>
        <w:ind w:leftChars="134" w:left="587" w:rightChars="134" w:right="281" w:hangingChars="153" w:hanging="306"/>
        <w:rPr>
          <w:rFonts w:hAnsi="ＭＳ ゴシック"/>
          <w:sz w:val="20"/>
          <w:szCs w:val="20"/>
        </w:rPr>
      </w:pPr>
      <w:r w:rsidRPr="00072988">
        <w:rPr>
          <w:rFonts w:hAnsi="ＭＳ ゴシック" w:hint="eastAsia"/>
          <w:sz w:val="20"/>
          <w:szCs w:val="20"/>
        </w:rPr>
        <w:t>（5）契約に違反し、契約の相手方として不適当と長崎市に認められること。</w:t>
      </w:r>
    </w:p>
    <w:p w14:paraId="6EF97003" w14:textId="77777777" w:rsidR="00B63A2B" w:rsidRDefault="00AD4345" w:rsidP="00EC2D94">
      <w:pPr>
        <w:tabs>
          <w:tab w:val="left" w:pos="1440"/>
        </w:tabs>
        <w:spacing w:line="260" w:lineRule="exact"/>
        <w:ind w:leftChars="134" w:left="587" w:rightChars="134" w:right="281" w:hangingChars="153" w:hanging="306"/>
        <w:rPr>
          <w:rFonts w:hAnsi="ＭＳ ゴシック"/>
          <w:sz w:val="20"/>
          <w:szCs w:val="20"/>
        </w:rPr>
      </w:pPr>
      <w:r w:rsidRPr="00072988">
        <w:rPr>
          <w:rFonts w:hAnsi="ＭＳ ゴシック" w:hint="eastAsia"/>
          <w:sz w:val="20"/>
          <w:szCs w:val="20"/>
        </w:rPr>
        <w:t>（6）入札に関し贈賄</w:t>
      </w:r>
      <w:r w:rsidR="005C6475">
        <w:rPr>
          <w:rFonts w:hAnsi="ＭＳ ゴシック" w:hint="eastAsia"/>
          <w:sz w:val="20"/>
          <w:szCs w:val="20"/>
        </w:rPr>
        <w:t>等</w:t>
      </w:r>
      <w:r w:rsidRPr="00072988">
        <w:rPr>
          <w:rFonts w:hAnsi="ＭＳ ゴシック" w:hint="eastAsia"/>
          <w:sz w:val="20"/>
          <w:szCs w:val="20"/>
        </w:rPr>
        <w:t>の刑事事件を起こすこと。</w:t>
      </w:r>
    </w:p>
    <w:p w14:paraId="724B09E4" w14:textId="77777777" w:rsidR="00B63A2B" w:rsidRDefault="00AD4345" w:rsidP="00EC2D94">
      <w:pPr>
        <w:tabs>
          <w:tab w:val="left" w:pos="1440"/>
        </w:tabs>
        <w:spacing w:line="260" w:lineRule="exact"/>
        <w:ind w:leftChars="134" w:left="587" w:rightChars="134" w:right="281" w:hangingChars="153" w:hanging="306"/>
        <w:rPr>
          <w:rFonts w:hAnsi="ＭＳ ゴシック"/>
          <w:sz w:val="20"/>
          <w:szCs w:val="20"/>
        </w:rPr>
      </w:pPr>
      <w:r w:rsidRPr="00072988">
        <w:rPr>
          <w:rFonts w:hAnsi="ＭＳ ゴシック" w:hint="eastAsia"/>
          <w:sz w:val="20"/>
          <w:szCs w:val="20"/>
        </w:rPr>
        <w:t>（7）社会的信用を失墜する行為をし、契約の相手方として不適当と認められること。</w:t>
      </w:r>
    </w:p>
    <w:p w14:paraId="43C751C2" w14:textId="77777777" w:rsidR="00AD4345" w:rsidRPr="00072988" w:rsidRDefault="00AD4345" w:rsidP="00EC2D94">
      <w:pPr>
        <w:tabs>
          <w:tab w:val="left" w:pos="1440"/>
        </w:tabs>
        <w:spacing w:line="260" w:lineRule="exact"/>
        <w:ind w:leftChars="134" w:left="587" w:rightChars="134" w:right="281" w:hangingChars="153" w:hanging="306"/>
        <w:rPr>
          <w:rFonts w:hAnsi="ＭＳ ゴシック"/>
          <w:sz w:val="20"/>
          <w:szCs w:val="20"/>
        </w:rPr>
      </w:pPr>
      <w:r w:rsidRPr="00072988">
        <w:rPr>
          <w:rFonts w:hAnsi="ＭＳ ゴシック" w:hint="eastAsia"/>
          <w:sz w:val="20"/>
          <w:szCs w:val="20"/>
        </w:rPr>
        <w:t>（8）天災その他不可抗力の事由がなく、履行遅延をすること。</w:t>
      </w:r>
    </w:p>
    <w:p w14:paraId="509868E6" w14:textId="517B392F" w:rsidR="00752479" w:rsidRPr="002D0C17" w:rsidRDefault="00EC2D94" w:rsidP="00EC2D94">
      <w:pPr>
        <w:tabs>
          <w:tab w:val="left" w:pos="1440"/>
        </w:tabs>
        <w:spacing w:line="260" w:lineRule="exact"/>
        <w:ind w:leftChars="134" w:left="501" w:rightChars="134" w:right="281" w:hangingChars="110" w:hanging="220"/>
        <w:rPr>
          <w:rFonts w:hAnsi="ＭＳ ゴシック"/>
          <w:sz w:val="20"/>
          <w:szCs w:val="20"/>
        </w:rPr>
      </w:pPr>
      <w:r>
        <w:rPr>
          <w:rFonts w:hAnsi="ＭＳ ゴシック" w:hint="eastAsia"/>
          <w:sz w:val="20"/>
          <w:szCs w:val="20"/>
        </w:rPr>
        <w:t>９</w:t>
      </w:r>
      <w:r w:rsidR="00AD4345" w:rsidRPr="00072988">
        <w:rPr>
          <w:rFonts w:hAnsi="ＭＳ ゴシック" w:hint="eastAsia"/>
          <w:sz w:val="20"/>
          <w:szCs w:val="20"/>
        </w:rPr>
        <w:t xml:space="preserve">　私は、長崎市の「</w:t>
      </w:r>
      <w:r w:rsidR="00B63A2B">
        <w:rPr>
          <w:rFonts w:hAnsi="ＭＳ ゴシック" w:hint="eastAsia"/>
          <w:sz w:val="20"/>
          <w:szCs w:val="20"/>
        </w:rPr>
        <w:t>募集要項</w:t>
      </w:r>
      <w:r w:rsidR="00CD14A3">
        <w:rPr>
          <w:rFonts w:hAnsi="ＭＳ ゴシック" w:hint="eastAsia"/>
          <w:sz w:val="20"/>
          <w:szCs w:val="20"/>
        </w:rPr>
        <w:t>」</w:t>
      </w:r>
      <w:r w:rsidR="00AD4345" w:rsidRPr="00072988">
        <w:rPr>
          <w:rFonts w:hAnsi="ＭＳ ゴシック" w:hint="eastAsia"/>
          <w:sz w:val="20"/>
          <w:szCs w:val="20"/>
        </w:rPr>
        <w:t>の各</w:t>
      </w:r>
      <w:r w:rsidR="0063111A">
        <w:rPr>
          <w:rFonts w:hAnsi="ＭＳ ゴシック" w:hint="eastAsia"/>
          <w:sz w:val="20"/>
          <w:szCs w:val="20"/>
        </w:rPr>
        <w:t>項目</w:t>
      </w:r>
      <w:r w:rsidR="00AD4345" w:rsidRPr="00072988">
        <w:rPr>
          <w:rFonts w:hAnsi="ＭＳ ゴシック" w:hint="eastAsia"/>
          <w:sz w:val="20"/>
          <w:szCs w:val="20"/>
        </w:rPr>
        <w:t>を熟覧し、</w:t>
      </w:r>
      <w:r w:rsidR="00E34E66">
        <w:rPr>
          <w:rFonts w:hAnsi="ＭＳ ゴシック" w:hint="eastAsia"/>
          <w:sz w:val="20"/>
          <w:szCs w:val="20"/>
        </w:rPr>
        <w:t>全て</w:t>
      </w:r>
      <w:r w:rsidR="00AD4345" w:rsidRPr="00072988">
        <w:rPr>
          <w:rFonts w:hAnsi="ＭＳ ゴシック" w:hint="eastAsia"/>
          <w:sz w:val="20"/>
          <w:szCs w:val="20"/>
        </w:rPr>
        <w:t>承知の</w:t>
      </w:r>
      <w:r w:rsidR="006F0B6E">
        <w:rPr>
          <w:rFonts w:hAnsi="ＭＳ ゴシック" w:hint="eastAsia"/>
          <w:sz w:val="20"/>
          <w:szCs w:val="20"/>
        </w:rPr>
        <w:t>上</w:t>
      </w:r>
      <w:r w:rsidR="00AD4345" w:rsidRPr="00072988">
        <w:rPr>
          <w:rFonts w:hAnsi="ＭＳ ゴシック" w:hint="eastAsia"/>
          <w:sz w:val="20"/>
          <w:szCs w:val="20"/>
        </w:rPr>
        <w:t>参加しますので、後日これらの事柄について</w:t>
      </w:r>
      <w:r w:rsidR="006F0B6E">
        <w:rPr>
          <w:rFonts w:hAnsi="ＭＳ ゴシック" w:hint="eastAsia"/>
          <w:sz w:val="20"/>
          <w:szCs w:val="20"/>
        </w:rPr>
        <w:t>長崎市</w:t>
      </w:r>
      <w:r w:rsidR="00AD4345" w:rsidRPr="00072988">
        <w:rPr>
          <w:rFonts w:hAnsi="ＭＳ ゴシック" w:hint="eastAsia"/>
          <w:sz w:val="20"/>
          <w:szCs w:val="20"/>
        </w:rPr>
        <w:t>に対し一切異議</w:t>
      </w:r>
      <w:r w:rsidR="005C6475">
        <w:rPr>
          <w:rFonts w:hAnsi="ＭＳ ゴシック" w:hint="eastAsia"/>
          <w:sz w:val="20"/>
          <w:szCs w:val="20"/>
        </w:rPr>
        <w:t>及び</w:t>
      </w:r>
      <w:r w:rsidR="00AD4345" w:rsidRPr="00072988">
        <w:rPr>
          <w:rFonts w:hAnsi="ＭＳ ゴシック" w:hint="eastAsia"/>
          <w:sz w:val="20"/>
          <w:szCs w:val="20"/>
        </w:rPr>
        <w:t>苦情は申しません。</w:t>
      </w:r>
      <w:r w:rsidR="00EE5D36">
        <w:rPr>
          <w:rFonts w:hAnsi="ＭＳ ゴシック" w:hint="eastAsia"/>
          <w:sz w:val="20"/>
          <w:szCs w:val="20"/>
        </w:rPr>
        <w:t xml:space="preserve"> </w:t>
      </w:r>
    </w:p>
    <w:sectPr w:rsidR="00752479" w:rsidRPr="002D0C17" w:rsidSect="00CE7DEB">
      <w:pgSz w:w="11906" w:h="16838" w:code="9"/>
      <w:pgMar w:top="1418" w:right="1418" w:bottom="1418" w:left="1418" w:header="851" w:footer="510" w:gutter="0"/>
      <w:cols w:space="425"/>
      <w:docGrid w:type="lines"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92F73" w14:textId="77777777" w:rsidR="00155361" w:rsidRDefault="00155361" w:rsidP="00BB1A74">
      <w:r>
        <w:separator/>
      </w:r>
    </w:p>
  </w:endnote>
  <w:endnote w:type="continuationSeparator" w:id="0">
    <w:p w14:paraId="717BD662" w14:textId="77777777" w:rsidR="00155361" w:rsidRDefault="00155361" w:rsidP="00BB1A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CACA9" w14:textId="77777777" w:rsidR="00155361" w:rsidRDefault="00155361" w:rsidP="00BB1A74">
      <w:r>
        <w:separator/>
      </w:r>
    </w:p>
  </w:footnote>
  <w:footnote w:type="continuationSeparator" w:id="0">
    <w:p w14:paraId="7CE559B6" w14:textId="77777777" w:rsidR="00155361" w:rsidRDefault="00155361" w:rsidP="00BB1A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905848"/>
    <w:multiLevelType w:val="hybridMultilevel"/>
    <w:tmpl w:val="5CBAE586"/>
    <w:lvl w:ilvl="0" w:tplc="48904C3E">
      <w:start w:val="1"/>
      <w:numFmt w:val="bullet"/>
      <w:lvlText w:val="※"/>
      <w:lvlJc w:val="left"/>
      <w:pPr>
        <w:tabs>
          <w:tab w:val="num" w:pos="840"/>
        </w:tabs>
        <w:ind w:left="840" w:hanging="630"/>
      </w:pPr>
      <w:rPr>
        <w:rFonts w:ascii="HG丸ｺﾞｼｯｸM-PRO" w:eastAsia="HG丸ｺﾞｼｯｸM-PRO" w:hAnsi="Century"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num w:numId="1" w16cid:durableId="19810377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D45"/>
    <w:rsid w:val="0003510C"/>
    <w:rsid w:val="00045020"/>
    <w:rsid w:val="000635FF"/>
    <w:rsid w:val="00064DE7"/>
    <w:rsid w:val="00072988"/>
    <w:rsid w:val="00096E7C"/>
    <w:rsid w:val="001022C5"/>
    <w:rsid w:val="00126018"/>
    <w:rsid w:val="0014326D"/>
    <w:rsid w:val="00155361"/>
    <w:rsid w:val="001606BB"/>
    <w:rsid w:val="001753EF"/>
    <w:rsid w:val="001C202B"/>
    <w:rsid w:val="00243795"/>
    <w:rsid w:val="00260C73"/>
    <w:rsid w:val="002619C9"/>
    <w:rsid w:val="002834A6"/>
    <w:rsid w:val="00294EFA"/>
    <w:rsid w:val="00296593"/>
    <w:rsid w:val="002D0C17"/>
    <w:rsid w:val="003274D5"/>
    <w:rsid w:val="00333C49"/>
    <w:rsid w:val="00362232"/>
    <w:rsid w:val="0036317C"/>
    <w:rsid w:val="003934AB"/>
    <w:rsid w:val="00395DD9"/>
    <w:rsid w:val="003B67DF"/>
    <w:rsid w:val="003C5A13"/>
    <w:rsid w:val="003D0C75"/>
    <w:rsid w:val="003D348D"/>
    <w:rsid w:val="003D5AE9"/>
    <w:rsid w:val="003E2965"/>
    <w:rsid w:val="003E7ED7"/>
    <w:rsid w:val="003F7FC1"/>
    <w:rsid w:val="00431883"/>
    <w:rsid w:val="004A6460"/>
    <w:rsid w:val="004D2E83"/>
    <w:rsid w:val="00514620"/>
    <w:rsid w:val="00562CD6"/>
    <w:rsid w:val="00587E27"/>
    <w:rsid w:val="005917FE"/>
    <w:rsid w:val="005B091A"/>
    <w:rsid w:val="005B2C74"/>
    <w:rsid w:val="005C6475"/>
    <w:rsid w:val="00603343"/>
    <w:rsid w:val="0060572F"/>
    <w:rsid w:val="0060716B"/>
    <w:rsid w:val="00616354"/>
    <w:rsid w:val="0063111A"/>
    <w:rsid w:val="006366E7"/>
    <w:rsid w:val="00664526"/>
    <w:rsid w:val="006C2D45"/>
    <w:rsid w:val="006D0D65"/>
    <w:rsid w:val="006F0B6E"/>
    <w:rsid w:val="006F34FD"/>
    <w:rsid w:val="007520C6"/>
    <w:rsid w:val="00752479"/>
    <w:rsid w:val="00756357"/>
    <w:rsid w:val="0076154B"/>
    <w:rsid w:val="00780236"/>
    <w:rsid w:val="00787EB4"/>
    <w:rsid w:val="007C066B"/>
    <w:rsid w:val="007D3A89"/>
    <w:rsid w:val="007D5A86"/>
    <w:rsid w:val="00800496"/>
    <w:rsid w:val="008016B5"/>
    <w:rsid w:val="00881AD3"/>
    <w:rsid w:val="00887F15"/>
    <w:rsid w:val="008B2720"/>
    <w:rsid w:val="00905150"/>
    <w:rsid w:val="00946768"/>
    <w:rsid w:val="00972FEA"/>
    <w:rsid w:val="00990619"/>
    <w:rsid w:val="00A54828"/>
    <w:rsid w:val="00A732AD"/>
    <w:rsid w:val="00A779FA"/>
    <w:rsid w:val="00A87A84"/>
    <w:rsid w:val="00AC0DD2"/>
    <w:rsid w:val="00AD4345"/>
    <w:rsid w:val="00AD7DD1"/>
    <w:rsid w:val="00B01AD5"/>
    <w:rsid w:val="00B43424"/>
    <w:rsid w:val="00B460D7"/>
    <w:rsid w:val="00B57DC9"/>
    <w:rsid w:val="00B624DE"/>
    <w:rsid w:val="00B63A2B"/>
    <w:rsid w:val="00B6472E"/>
    <w:rsid w:val="00B71036"/>
    <w:rsid w:val="00BB1A74"/>
    <w:rsid w:val="00BC6D8B"/>
    <w:rsid w:val="00BF32CA"/>
    <w:rsid w:val="00C016B6"/>
    <w:rsid w:val="00C03A62"/>
    <w:rsid w:val="00C05A2A"/>
    <w:rsid w:val="00C10C7C"/>
    <w:rsid w:val="00C14D0D"/>
    <w:rsid w:val="00C725A1"/>
    <w:rsid w:val="00CD14A3"/>
    <w:rsid w:val="00CD5CAB"/>
    <w:rsid w:val="00CE7DEB"/>
    <w:rsid w:val="00D721FA"/>
    <w:rsid w:val="00DA1FAE"/>
    <w:rsid w:val="00DB3BA9"/>
    <w:rsid w:val="00DC0C30"/>
    <w:rsid w:val="00DE5400"/>
    <w:rsid w:val="00E01C79"/>
    <w:rsid w:val="00E34E66"/>
    <w:rsid w:val="00E54520"/>
    <w:rsid w:val="00E564CD"/>
    <w:rsid w:val="00EC2D94"/>
    <w:rsid w:val="00EE5D36"/>
    <w:rsid w:val="00EE70BF"/>
    <w:rsid w:val="00F86735"/>
    <w:rsid w:val="00F95002"/>
    <w:rsid w:val="00F951AE"/>
    <w:rsid w:val="00F97A9C"/>
    <w:rsid w:val="00FC6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F44D2E6"/>
  <w15:chartTrackingRefBased/>
  <w15:docId w15:val="{18175739-F337-4735-BAE8-0B49BE063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C2D45"/>
    <w:pPr>
      <w:widowControl w:val="0"/>
      <w:jc w:val="both"/>
    </w:pPr>
    <w:rPr>
      <w:rFonts w:ascii="ＭＳ ゴシック" w:eastAsia="ＭＳ ゴシック"/>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pPr>
      <w:shd w:val="clear" w:color="auto" w:fill="000080"/>
    </w:pPr>
    <w:rPr>
      <w:rFonts w:ascii="Arial" w:hAnsi="Arial"/>
    </w:rPr>
  </w:style>
  <w:style w:type="paragraph" w:styleId="a4">
    <w:name w:val="header"/>
    <w:basedOn w:val="a"/>
    <w:link w:val="a5"/>
    <w:uiPriority w:val="99"/>
    <w:rsid w:val="00BB1A74"/>
    <w:pPr>
      <w:tabs>
        <w:tab w:val="center" w:pos="4252"/>
        <w:tab w:val="right" w:pos="8504"/>
      </w:tabs>
      <w:snapToGrid w:val="0"/>
    </w:pPr>
  </w:style>
  <w:style w:type="character" w:customStyle="1" w:styleId="a5">
    <w:name w:val="ヘッダー (文字)"/>
    <w:link w:val="a4"/>
    <w:uiPriority w:val="99"/>
    <w:rsid w:val="00BB1A74"/>
    <w:rPr>
      <w:rFonts w:ascii="ＭＳ ゴシック" w:eastAsia="ＭＳ ゴシック"/>
      <w:kern w:val="2"/>
      <w:sz w:val="21"/>
      <w:szCs w:val="21"/>
    </w:rPr>
  </w:style>
  <w:style w:type="paragraph" w:styleId="a6">
    <w:name w:val="footer"/>
    <w:basedOn w:val="a"/>
    <w:link w:val="a7"/>
    <w:uiPriority w:val="99"/>
    <w:rsid w:val="00BB1A74"/>
    <w:pPr>
      <w:tabs>
        <w:tab w:val="center" w:pos="4252"/>
        <w:tab w:val="right" w:pos="8504"/>
      </w:tabs>
      <w:snapToGrid w:val="0"/>
    </w:pPr>
  </w:style>
  <w:style w:type="character" w:customStyle="1" w:styleId="a7">
    <w:name w:val="フッター (文字)"/>
    <w:link w:val="a6"/>
    <w:uiPriority w:val="99"/>
    <w:rsid w:val="00BB1A74"/>
    <w:rPr>
      <w:rFonts w:ascii="ＭＳ ゴシック" w:eastAsia="ＭＳ ゴシック"/>
      <w:kern w:val="2"/>
      <w:sz w:val="21"/>
      <w:szCs w:val="21"/>
    </w:rPr>
  </w:style>
  <w:style w:type="paragraph" w:styleId="a8">
    <w:name w:val="Note Heading"/>
    <w:basedOn w:val="a"/>
    <w:next w:val="a"/>
    <w:link w:val="a9"/>
    <w:rsid w:val="00B01AD5"/>
    <w:pPr>
      <w:jc w:val="center"/>
    </w:pPr>
    <w:rPr>
      <w:rFonts w:hAnsi="ＭＳ ゴシック"/>
      <w:sz w:val="22"/>
      <w:szCs w:val="22"/>
    </w:rPr>
  </w:style>
  <w:style w:type="character" w:customStyle="1" w:styleId="a9">
    <w:name w:val="記 (文字)"/>
    <w:link w:val="a8"/>
    <w:rsid w:val="00B01AD5"/>
    <w:rPr>
      <w:rFonts w:ascii="ＭＳ ゴシック" w:eastAsia="ＭＳ ゴシック" w:hAnsi="ＭＳ ゴシック"/>
      <w:kern w:val="2"/>
      <w:sz w:val="22"/>
      <w:szCs w:val="22"/>
    </w:rPr>
  </w:style>
  <w:style w:type="paragraph" w:styleId="aa">
    <w:name w:val="Closing"/>
    <w:basedOn w:val="a"/>
    <w:link w:val="ab"/>
    <w:rsid w:val="00B01AD5"/>
    <w:pPr>
      <w:jc w:val="right"/>
    </w:pPr>
    <w:rPr>
      <w:rFonts w:hAnsi="ＭＳ ゴシック"/>
      <w:sz w:val="22"/>
      <w:szCs w:val="22"/>
    </w:rPr>
  </w:style>
  <w:style w:type="character" w:customStyle="1" w:styleId="ab">
    <w:name w:val="結語 (文字)"/>
    <w:link w:val="aa"/>
    <w:rsid w:val="00B01AD5"/>
    <w:rPr>
      <w:rFonts w:ascii="ＭＳ ゴシック" w:eastAsia="ＭＳ ゴシック" w:hAnsi="ＭＳ ゴシック"/>
      <w:kern w:val="2"/>
      <w:sz w:val="22"/>
      <w:szCs w:val="22"/>
    </w:rPr>
  </w:style>
  <w:style w:type="paragraph" w:styleId="ac">
    <w:name w:val="Balloon Text"/>
    <w:basedOn w:val="a"/>
    <w:link w:val="ad"/>
    <w:rsid w:val="00C05A2A"/>
    <w:rPr>
      <w:rFonts w:ascii="Arial" w:hAnsi="Arial"/>
      <w:sz w:val="18"/>
      <w:szCs w:val="18"/>
    </w:rPr>
  </w:style>
  <w:style w:type="character" w:customStyle="1" w:styleId="ad">
    <w:name w:val="吹き出し (文字)"/>
    <w:link w:val="ac"/>
    <w:rsid w:val="00C05A2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194</Words>
  <Characters>1111</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委　任　状　　（共有の場合も含む）</vt:lpstr>
      <vt:lpstr>　　　　　　　　　　　　　　委　任　状　　（共有の場合も含む）</vt:lpstr>
    </vt:vector>
  </TitlesOfParts>
  <Company>長崎市</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委　任　状　　（共有の場合も含む）</dc:title>
  <dc:subject/>
  <dc:creator>管財課</dc:creator>
  <cp:keywords/>
  <dc:description/>
  <cp:lastModifiedBy>石黒 宏一</cp:lastModifiedBy>
  <cp:revision>5</cp:revision>
  <cp:lastPrinted>2021-02-11T08:55:00Z</cp:lastPrinted>
  <dcterms:created xsi:type="dcterms:W3CDTF">2026-06-02T02:51:00Z</dcterms:created>
  <dcterms:modified xsi:type="dcterms:W3CDTF">2026-06-04T01:11:00Z</dcterms:modified>
</cp:coreProperties>
</file>