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1FE0" w14:textId="5DCBD46D" w:rsidR="00534184" w:rsidRDefault="00534184" w:rsidP="00534184">
      <w:pPr>
        <w:jc w:val="center"/>
        <w:rPr>
          <w:rFonts w:ascii="BIZ UDPゴシック" w:eastAsia="BIZ UDPゴシック" w:hAnsi="BIZ UDPゴシック"/>
          <w:color w:val="000000" w:themeColor="text1"/>
          <w:sz w:val="28"/>
          <w:szCs w:val="28"/>
        </w:rPr>
      </w:pPr>
    </w:p>
    <w:p w14:paraId="6FA143B2" w14:textId="18AEE54C" w:rsidR="00534184" w:rsidRDefault="00534184" w:rsidP="00534184">
      <w:pPr>
        <w:jc w:val="center"/>
        <w:rPr>
          <w:rFonts w:ascii="BIZ UDPゴシック" w:eastAsia="BIZ UDPゴシック" w:hAnsi="BIZ UDPゴシック"/>
          <w:color w:val="000000" w:themeColor="text1"/>
          <w:sz w:val="28"/>
          <w:szCs w:val="28"/>
        </w:rPr>
      </w:pPr>
    </w:p>
    <w:p w14:paraId="089F622A" w14:textId="77777777" w:rsidR="00534184" w:rsidRDefault="00534184" w:rsidP="00534184">
      <w:pPr>
        <w:jc w:val="center"/>
        <w:rPr>
          <w:rFonts w:ascii="BIZ UDPゴシック" w:eastAsia="BIZ UDPゴシック" w:hAnsi="BIZ UDPゴシック"/>
          <w:color w:val="000000" w:themeColor="text1"/>
          <w:sz w:val="28"/>
          <w:szCs w:val="28"/>
        </w:rPr>
      </w:pPr>
    </w:p>
    <w:p w14:paraId="55BCF32A" w14:textId="77777777" w:rsidR="00534184" w:rsidRDefault="00534184" w:rsidP="00534184">
      <w:pPr>
        <w:jc w:val="center"/>
        <w:rPr>
          <w:rFonts w:ascii="BIZ UDPゴシック" w:eastAsia="BIZ UDPゴシック" w:hAnsi="BIZ UDPゴシック"/>
          <w:color w:val="000000" w:themeColor="text1"/>
          <w:sz w:val="28"/>
          <w:szCs w:val="28"/>
        </w:rPr>
      </w:pPr>
    </w:p>
    <w:p w14:paraId="675020B9" w14:textId="77777777" w:rsidR="00534184" w:rsidRDefault="00534184" w:rsidP="00534184">
      <w:pPr>
        <w:jc w:val="center"/>
        <w:rPr>
          <w:rFonts w:ascii="BIZ UDPゴシック" w:eastAsia="BIZ UDPゴシック" w:hAnsi="BIZ UDPゴシック"/>
          <w:color w:val="000000" w:themeColor="text1"/>
          <w:sz w:val="28"/>
          <w:szCs w:val="28"/>
        </w:rPr>
      </w:pPr>
    </w:p>
    <w:p w14:paraId="29E402F3" w14:textId="77777777" w:rsidR="00534184" w:rsidRPr="00534184" w:rsidRDefault="00534184" w:rsidP="00534184">
      <w:pPr>
        <w:jc w:val="center"/>
        <w:rPr>
          <w:rFonts w:ascii="BIZ UDPゴシック" w:eastAsia="BIZ UDPゴシック" w:hAnsi="BIZ UDPゴシック"/>
          <w:color w:val="000000" w:themeColor="text1"/>
          <w:sz w:val="44"/>
          <w:szCs w:val="28"/>
        </w:rPr>
      </w:pPr>
    </w:p>
    <w:p w14:paraId="4735C79B" w14:textId="4492F7AB" w:rsidR="00534184" w:rsidRPr="00534184" w:rsidRDefault="00534184" w:rsidP="00534184">
      <w:pPr>
        <w:jc w:val="center"/>
        <w:rPr>
          <w:rFonts w:ascii="BIZ UDPゴシック" w:eastAsia="BIZ UDPゴシック" w:hAnsi="BIZ UDPゴシック"/>
          <w:color w:val="000000" w:themeColor="text1"/>
          <w:sz w:val="44"/>
          <w:szCs w:val="28"/>
        </w:rPr>
      </w:pPr>
      <w:r w:rsidRPr="00534184">
        <w:rPr>
          <w:rFonts w:ascii="BIZ UDPゴシック" w:eastAsia="BIZ UDPゴシック" w:hAnsi="BIZ UDPゴシック" w:hint="eastAsia"/>
          <w:color w:val="000000" w:themeColor="text1"/>
          <w:sz w:val="44"/>
          <w:szCs w:val="28"/>
        </w:rPr>
        <w:t>令和</w:t>
      </w:r>
      <w:r w:rsidR="00EC7425">
        <w:rPr>
          <w:rFonts w:ascii="BIZ UDPゴシック" w:eastAsia="BIZ UDPゴシック" w:hAnsi="BIZ UDPゴシック" w:hint="eastAsia"/>
          <w:color w:val="000000" w:themeColor="text1"/>
          <w:sz w:val="44"/>
          <w:szCs w:val="28"/>
        </w:rPr>
        <w:t>８</w:t>
      </w:r>
      <w:r w:rsidRPr="00534184">
        <w:rPr>
          <w:rFonts w:ascii="BIZ UDPゴシック" w:eastAsia="BIZ UDPゴシック" w:hAnsi="BIZ UDPゴシック" w:hint="eastAsia"/>
          <w:color w:val="000000" w:themeColor="text1"/>
          <w:sz w:val="44"/>
          <w:szCs w:val="28"/>
        </w:rPr>
        <w:t>年度</w:t>
      </w:r>
    </w:p>
    <w:p w14:paraId="21631317" w14:textId="77777777" w:rsidR="00534184" w:rsidRPr="00534184" w:rsidRDefault="00534184" w:rsidP="00534184">
      <w:pPr>
        <w:jc w:val="center"/>
        <w:rPr>
          <w:rFonts w:ascii="BIZ UDPゴシック" w:eastAsia="BIZ UDPゴシック" w:hAnsi="BIZ UDPゴシック"/>
          <w:color w:val="000000" w:themeColor="text1"/>
          <w:sz w:val="44"/>
          <w:szCs w:val="28"/>
        </w:rPr>
      </w:pPr>
      <w:r w:rsidRPr="00534184">
        <w:rPr>
          <w:rFonts w:ascii="BIZ UDPゴシック" w:eastAsia="BIZ UDPゴシック" w:hAnsi="BIZ UDPゴシック" w:hint="eastAsia"/>
          <w:color w:val="000000" w:themeColor="text1"/>
          <w:sz w:val="44"/>
          <w:szCs w:val="28"/>
        </w:rPr>
        <w:t>長崎市伴走型ＤＸ化支援費補助金</w:t>
      </w:r>
    </w:p>
    <w:p w14:paraId="5EF45211" w14:textId="77777777" w:rsidR="00534184" w:rsidRPr="00534184" w:rsidRDefault="00534184" w:rsidP="00534184">
      <w:pPr>
        <w:jc w:val="center"/>
        <w:rPr>
          <w:rFonts w:ascii="BIZ UDPゴシック" w:eastAsia="BIZ UDPゴシック" w:hAnsi="BIZ UDPゴシック"/>
          <w:color w:val="000000" w:themeColor="text1"/>
          <w:sz w:val="44"/>
          <w:szCs w:val="28"/>
        </w:rPr>
      </w:pPr>
      <w:r w:rsidRPr="00534184">
        <w:rPr>
          <w:rFonts w:ascii="BIZ UDPゴシック" w:eastAsia="BIZ UDPゴシック" w:hAnsi="BIZ UDPゴシック" w:hint="eastAsia"/>
          <w:color w:val="000000" w:themeColor="text1"/>
          <w:sz w:val="44"/>
          <w:szCs w:val="28"/>
        </w:rPr>
        <w:t>募集要項</w:t>
      </w:r>
    </w:p>
    <w:p w14:paraId="563BCEB5" w14:textId="77777777" w:rsidR="00534184" w:rsidRPr="00534184" w:rsidRDefault="00534184" w:rsidP="00534184">
      <w:pPr>
        <w:jc w:val="center"/>
        <w:rPr>
          <w:rFonts w:ascii="BIZ UDPゴシック" w:eastAsia="BIZ UDPゴシック" w:hAnsi="BIZ UDPゴシック"/>
          <w:color w:val="000000" w:themeColor="text1"/>
          <w:sz w:val="44"/>
          <w:szCs w:val="28"/>
        </w:rPr>
      </w:pPr>
    </w:p>
    <w:p w14:paraId="798C5F24" w14:textId="77777777" w:rsidR="00534184" w:rsidRDefault="00534184" w:rsidP="00534184">
      <w:pPr>
        <w:jc w:val="center"/>
        <w:rPr>
          <w:rFonts w:ascii="BIZ UDPゴシック" w:eastAsia="BIZ UDPゴシック" w:hAnsi="BIZ UDPゴシック"/>
          <w:color w:val="000000" w:themeColor="text1"/>
          <w:sz w:val="28"/>
          <w:szCs w:val="28"/>
        </w:rPr>
      </w:pPr>
    </w:p>
    <w:p w14:paraId="1D156FCE" w14:textId="77777777" w:rsidR="00534184" w:rsidRDefault="00534184" w:rsidP="00534184">
      <w:pPr>
        <w:jc w:val="center"/>
        <w:rPr>
          <w:rFonts w:ascii="BIZ UDPゴシック" w:eastAsia="BIZ UDPゴシック" w:hAnsi="BIZ UDPゴシック"/>
          <w:color w:val="000000" w:themeColor="text1"/>
          <w:sz w:val="28"/>
          <w:szCs w:val="28"/>
        </w:rPr>
      </w:pPr>
    </w:p>
    <w:p w14:paraId="6BAD9C3D" w14:textId="77777777" w:rsidR="00534184" w:rsidRDefault="00534184" w:rsidP="00534184">
      <w:pPr>
        <w:jc w:val="center"/>
        <w:rPr>
          <w:rFonts w:ascii="BIZ UDPゴシック" w:eastAsia="BIZ UDPゴシック" w:hAnsi="BIZ UDPゴシック"/>
          <w:color w:val="000000" w:themeColor="text1"/>
          <w:sz w:val="28"/>
          <w:szCs w:val="28"/>
        </w:rPr>
      </w:pPr>
    </w:p>
    <w:p w14:paraId="577AABA3" w14:textId="77777777" w:rsidR="00534184" w:rsidRDefault="00534184" w:rsidP="00534184">
      <w:pPr>
        <w:jc w:val="center"/>
        <w:rPr>
          <w:rFonts w:ascii="BIZ UDPゴシック" w:eastAsia="BIZ UDPゴシック" w:hAnsi="BIZ UDPゴシック"/>
          <w:color w:val="000000" w:themeColor="text1"/>
          <w:sz w:val="28"/>
          <w:szCs w:val="28"/>
        </w:rPr>
      </w:pPr>
    </w:p>
    <w:p w14:paraId="5598EE69" w14:textId="77777777" w:rsidR="00534184" w:rsidRDefault="00534184" w:rsidP="00534184">
      <w:pPr>
        <w:jc w:val="center"/>
        <w:rPr>
          <w:rFonts w:ascii="BIZ UDPゴシック" w:eastAsia="BIZ UDPゴシック" w:hAnsi="BIZ UDPゴシック"/>
          <w:color w:val="000000" w:themeColor="text1"/>
          <w:sz w:val="28"/>
          <w:szCs w:val="28"/>
        </w:rPr>
      </w:pPr>
    </w:p>
    <w:p w14:paraId="4E405A14" w14:textId="43065F65" w:rsidR="00534184" w:rsidRDefault="00534184" w:rsidP="003917B0">
      <w:pPr>
        <w:rPr>
          <w:rFonts w:ascii="BIZ UDPゴシック" w:eastAsia="BIZ UDPゴシック" w:hAnsi="BIZ UDPゴシック"/>
          <w:color w:val="000000" w:themeColor="text1"/>
          <w:sz w:val="28"/>
          <w:szCs w:val="28"/>
        </w:rPr>
      </w:pPr>
    </w:p>
    <w:p w14:paraId="65BBDD0D" w14:textId="30C1D4FB" w:rsidR="00534184" w:rsidRPr="003917B0" w:rsidRDefault="003917B0" w:rsidP="00534184">
      <w:pPr>
        <w:jc w:val="center"/>
        <w:rPr>
          <w:rFonts w:ascii="BIZ UDPゴシック" w:eastAsia="BIZ UDPゴシック" w:hAnsi="BIZ UDPゴシック"/>
          <w:color w:val="000000" w:themeColor="text1"/>
          <w:sz w:val="36"/>
          <w:szCs w:val="28"/>
        </w:rPr>
      </w:pPr>
      <w:r w:rsidRPr="003917B0">
        <w:rPr>
          <w:rFonts w:ascii="BIZ UDPゴシック" w:eastAsia="BIZ UDPゴシック" w:hAnsi="BIZ UDPゴシック" w:hint="eastAsia"/>
          <w:color w:val="000000" w:themeColor="text1"/>
          <w:sz w:val="36"/>
          <w:szCs w:val="28"/>
        </w:rPr>
        <w:t>令和</w:t>
      </w:r>
      <w:r w:rsidR="00EC7425">
        <w:rPr>
          <w:rFonts w:ascii="BIZ UDPゴシック" w:eastAsia="BIZ UDPゴシック" w:hAnsi="BIZ UDPゴシック" w:hint="eastAsia"/>
          <w:color w:val="000000" w:themeColor="text1"/>
          <w:sz w:val="36"/>
          <w:szCs w:val="28"/>
        </w:rPr>
        <w:t>８</w:t>
      </w:r>
      <w:r w:rsidRPr="003917B0">
        <w:rPr>
          <w:rFonts w:ascii="BIZ UDPゴシック" w:eastAsia="BIZ UDPゴシック" w:hAnsi="BIZ UDPゴシック" w:hint="eastAsia"/>
          <w:color w:val="000000" w:themeColor="text1"/>
          <w:sz w:val="36"/>
          <w:szCs w:val="28"/>
        </w:rPr>
        <w:t>年</w:t>
      </w:r>
      <w:r w:rsidR="00E96F7D">
        <w:rPr>
          <w:rFonts w:ascii="BIZ UDPゴシック" w:eastAsia="BIZ UDPゴシック" w:hAnsi="BIZ UDPゴシック" w:hint="eastAsia"/>
          <w:color w:val="000000" w:themeColor="text1"/>
          <w:sz w:val="36"/>
          <w:szCs w:val="28"/>
        </w:rPr>
        <w:t>６</w:t>
      </w:r>
      <w:r w:rsidRPr="003917B0">
        <w:rPr>
          <w:rFonts w:ascii="BIZ UDPゴシック" w:eastAsia="BIZ UDPゴシック" w:hAnsi="BIZ UDPゴシック" w:hint="eastAsia"/>
          <w:color w:val="000000" w:themeColor="text1"/>
          <w:sz w:val="36"/>
          <w:szCs w:val="28"/>
        </w:rPr>
        <w:t>月</w:t>
      </w:r>
    </w:p>
    <w:p w14:paraId="1C8A2C67" w14:textId="77777777" w:rsidR="00534184" w:rsidRPr="003917B0" w:rsidRDefault="00534184" w:rsidP="00534184">
      <w:pPr>
        <w:jc w:val="center"/>
        <w:rPr>
          <w:rFonts w:ascii="BIZ UDPゴシック" w:eastAsia="BIZ UDPゴシック" w:hAnsi="BIZ UDPゴシック"/>
          <w:color w:val="000000" w:themeColor="text1"/>
          <w:sz w:val="36"/>
          <w:szCs w:val="28"/>
        </w:rPr>
      </w:pPr>
    </w:p>
    <w:p w14:paraId="2115C615" w14:textId="63C3A46F" w:rsidR="00534184" w:rsidRDefault="00534184" w:rsidP="00534184">
      <w:pPr>
        <w:jc w:val="center"/>
        <w:rPr>
          <w:rFonts w:ascii="BIZ UDPゴシック" w:eastAsia="BIZ UDPゴシック" w:hAnsi="BIZ UDPゴシック"/>
          <w:color w:val="000000" w:themeColor="text1"/>
          <w:sz w:val="28"/>
          <w:szCs w:val="28"/>
        </w:rPr>
      </w:pPr>
      <w:r w:rsidRPr="003917B0">
        <w:rPr>
          <w:rFonts w:ascii="BIZ UDPゴシック" w:eastAsia="BIZ UDPゴシック" w:hAnsi="BIZ UDPゴシック" w:hint="eastAsia"/>
          <w:color w:val="000000" w:themeColor="text1"/>
          <w:sz w:val="36"/>
          <w:szCs w:val="28"/>
        </w:rPr>
        <w:t>長崎市</w:t>
      </w:r>
      <w:r>
        <w:rPr>
          <w:rFonts w:ascii="BIZ UDPゴシック" w:eastAsia="BIZ UDPゴシック" w:hAnsi="BIZ UDPゴシック"/>
          <w:color w:val="000000" w:themeColor="text1"/>
          <w:sz w:val="28"/>
          <w:szCs w:val="28"/>
        </w:rPr>
        <w:br w:type="page"/>
      </w:r>
    </w:p>
    <w:p w14:paraId="491F613C" w14:textId="7F78A0AC" w:rsidR="00720B47" w:rsidRPr="00097B29" w:rsidRDefault="00720B47" w:rsidP="00720B47">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b/>
          <w:color w:val="000000" w:themeColor="text1"/>
          <w:sz w:val="24"/>
          <w:szCs w:val="24"/>
        </w:rPr>
        <w:lastRenderedPageBreak/>
        <w:t>事業の目的</w:t>
      </w:r>
    </w:p>
    <w:p w14:paraId="491F613E" w14:textId="229B6D8B" w:rsidR="009A5BA0" w:rsidRPr="00097B29" w:rsidRDefault="001C47DF" w:rsidP="005D68E6">
      <w:pPr>
        <w:ind w:firstLineChars="100" w:firstLine="240"/>
        <w:rPr>
          <w:rFonts w:ascii="BIZ UDPゴシック" w:eastAsia="BIZ UDPゴシック" w:hAnsi="BIZ UDPゴシック"/>
          <w:color w:val="000000" w:themeColor="text1"/>
          <w:sz w:val="24"/>
          <w:szCs w:val="24"/>
        </w:rPr>
      </w:pPr>
      <w:r w:rsidRPr="001C47DF">
        <w:rPr>
          <w:rFonts w:ascii="BIZ UDPゴシック" w:eastAsia="BIZ UDPゴシック" w:hAnsi="BIZ UDPゴシック" w:hint="eastAsia"/>
          <w:color w:val="000000" w:themeColor="text1"/>
          <w:sz w:val="24"/>
          <w:szCs w:val="24"/>
        </w:rPr>
        <w:t>本市の人口減少による人手不足対策として市内</w:t>
      </w:r>
      <w:r w:rsidR="00F964D6">
        <w:rPr>
          <w:rFonts w:ascii="BIZ UDPゴシック" w:eastAsia="BIZ UDPゴシック" w:hAnsi="BIZ UDPゴシック" w:hint="eastAsia"/>
          <w:color w:val="000000" w:themeColor="text1"/>
          <w:sz w:val="24"/>
          <w:szCs w:val="24"/>
        </w:rPr>
        <w:t>中小企業</w:t>
      </w:r>
      <w:r w:rsidRPr="001C47DF">
        <w:rPr>
          <w:rFonts w:ascii="BIZ UDPゴシック" w:eastAsia="BIZ UDPゴシック" w:hAnsi="BIZ UDPゴシック" w:hint="eastAsia"/>
          <w:color w:val="000000" w:themeColor="text1"/>
          <w:sz w:val="24"/>
          <w:szCs w:val="24"/>
        </w:rPr>
        <w:t>者の労働生産性向上（効率化・省力化）を目指し、自社の課題に合わせてデジタルツール等を使いこなし、「業務の平準化・効率化」及び「事業の付加価値向上」を自律的に進められるよう外部専門家による相談・アドバイスなどの伴走型支援を促すもの。</w:t>
      </w:r>
    </w:p>
    <w:p w14:paraId="490EEE32" w14:textId="77777777" w:rsidR="005D68E6" w:rsidRPr="00097B29" w:rsidRDefault="005D68E6" w:rsidP="005D68E6">
      <w:pPr>
        <w:ind w:firstLineChars="100" w:firstLine="240"/>
        <w:rPr>
          <w:rFonts w:ascii="BIZ UDPゴシック" w:eastAsia="BIZ UDPゴシック" w:hAnsi="BIZ UDPゴシック"/>
          <w:color w:val="000000" w:themeColor="text1"/>
          <w:sz w:val="24"/>
          <w:szCs w:val="24"/>
        </w:rPr>
      </w:pPr>
    </w:p>
    <w:p w14:paraId="491F6149" w14:textId="77777777" w:rsidR="00B46AAF" w:rsidRPr="00097B29" w:rsidRDefault="00061961" w:rsidP="00720B47">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hint="eastAsia"/>
          <w:b/>
          <w:color w:val="000000" w:themeColor="text1"/>
          <w:sz w:val="24"/>
          <w:szCs w:val="24"/>
        </w:rPr>
        <w:t>補</w:t>
      </w:r>
      <w:r w:rsidR="00720B47" w:rsidRPr="00097B29">
        <w:rPr>
          <w:rFonts w:ascii="BIZ UDPゴシック" w:eastAsia="BIZ UDPゴシック" w:hAnsi="BIZ UDPゴシック"/>
          <w:b/>
          <w:color w:val="000000" w:themeColor="text1"/>
          <w:sz w:val="24"/>
          <w:szCs w:val="24"/>
        </w:rPr>
        <w:t>助</w:t>
      </w:r>
      <w:r w:rsidR="00B46AAF" w:rsidRPr="00097B29">
        <w:rPr>
          <w:rFonts w:ascii="BIZ UDPゴシック" w:eastAsia="BIZ UDPゴシック" w:hAnsi="BIZ UDPゴシック"/>
          <w:b/>
          <w:color w:val="000000" w:themeColor="text1"/>
          <w:sz w:val="24"/>
          <w:szCs w:val="24"/>
        </w:rPr>
        <w:t>対象事業</w:t>
      </w:r>
    </w:p>
    <w:p w14:paraId="491F6151" w14:textId="5ADFBD49" w:rsidR="008D3E55" w:rsidRPr="00097B29" w:rsidRDefault="00692D22" w:rsidP="0049424A">
      <w:pPr>
        <w:ind w:firstLineChars="100" w:firstLine="240"/>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t>補助金交付の申請日の属する年度の１</w:t>
      </w:r>
      <w:r w:rsidR="0049424A" w:rsidRPr="00097B29">
        <w:rPr>
          <w:rFonts w:ascii="BIZ UDPゴシック" w:eastAsia="BIZ UDPゴシック" w:hAnsi="BIZ UDPゴシック" w:hint="eastAsia"/>
          <w:color w:val="000000" w:themeColor="text1"/>
          <w:sz w:val="24"/>
          <w:szCs w:val="24"/>
        </w:rPr>
        <w:t>月末日までに完了する</w:t>
      </w:r>
      <w:r w:rsidR="00D2576C" w:rsidRPr="00097B29">
        <w:rPr>
          <w:rFonts w:ascii="BIZ UDPゴシック" w:eastAsia="BIZ UDPゴシック" w:hAnsi="BIZ UDPゴシック" w:hint="eastAsia"/>
          <w:color w:val="000000" w:themeColor="text1"/>
          <w:sz w:val="24"/>
          <w:szCs w:val="24"/>
        </w:rPr>
        <w:t>事業で、かつ</w:t>
      </w:r>
      <w:r w:rsidR="008D3E55" w:rsidRPr="00097B29">
        <w:rPr>
          <w:rFonts w:ascii="BIZ UDPゴシック" w:eastAsia="BIZ UDPゴシック" w:hAnsi="BIZ UDPゴシック"/>
          <w:color w:val="000000" w:themeColor="text1"/>
          <w:sz w:val="24"/>
          <w:szCs w:val="24"/>
        </w:rPr>
        <w:t>下記の</w:t>
      </w:r>
      <w:r w:rsidRPr="00097B29">
        <w:rPr>
          <w:rFonts w:ascii="BIZ UDPゴシック" w:eastAsia="BIZ UDPゴシック" w:hAnsi="BIZ UDPゴシック" w:hint="eastAsia"/>
          <w:color w:val="000000" w:themeColor="text1"/>
          <w:sz w:val="24"/>
          <w:szCs w:val="24"/>
        </w:rPr>
        <w:t>(1)～(3)</w:t>
      </w:r>
      <w:r w:rsidR="0049424A" w:rsidRPr="00097B29">
        <w:rPr>
          <w:rFonts w:ascii="BIZ UDPゴシック" w:eastAsia="BIZ UDPゴシック" w:hAnsi="BIZ UDPゴシック" w:hint="eastAsia"/>
          <w:color w:val="000000" w:themeColor="text1"/>
          <w:sz w:val="24"/>
          <w:szCs w:val="24"/>
        </w:rPr>
        <w:t>に</w:t>
      </w:r>
      <w:r w:rsidR="008D3E55" w:rsidRPr="00097B29">
        <w:rPr>
          <w:rFonts w:ascii="BIZ UDPゴシック" w:eastAsia="BIZ UDPゴシック" w:hAnsi="BIZ UDPゴシック"/>
          <w:color w:val="000000" w:themeColor="text1"/>
          <w:sz w:val="24"/>
          <w:szCs w:val="24"/>
        </w:rPr>
        <w:t>該当する</w:t>
      </w:r>
      <w:r w:rsidR="0049424A" w:rsidRPr="00097B29">
        <w:rPr>
          <w:rFonts w:ascii="BIZ UDPゴシック" w:eastAsia="BIZ UDPゴシック" w:hAnsi="BIZ UDPゴシック" w:hint="eastAsia"/>
          <w:color w:val="000000" w:themeColor="text1"/>
          <w:sz w:val="24"/>
          <w:szCs w:val="24"/>
        </w:rPr>
        <w:t>事業</w:t>
      </w:r>
      <w:r w:rsidR="008D3E55" w:rsidRPr="00097B29">
        <w:rPr>
          <w:rFonts w:ascii="BIZ UDPゴシック" w:eastAsia="BIZ UDPゴシック" w:hAnsi="BIZ UDPゴシック"/>
          <w:color w:val="000000" w:themeColor="text1"/>
          <w:sz w:val="24"/>
          <w:szCs w:val="24"/>
        </w:rPr>
        <w:t>とする。</w:t>
      </w:r>
    </w:p>
    <w:p w14:paraId="491F6152" w14:textId="7789699E" w:rsidR="00B46AAF" w:rsidRPr="00097B29" w:rsidRDefault="0049424A" w:rsidP="000A5A96">
      <w:pPr>
        <w:spacing w:beforeLines="50" w:before="158"/>
        <w:ind w:leftChars="67" w:left="141"/>
        <w:rPr>
          <w:rFonts w:ascii="BIZ UDPゴシック" w:eastAsia="BIZ UDPゴシック" w:hAnsi="BIZ UDPゴシック"/>
          <w:b/>
          <w:sz w:val="24"/>
          <w:szCs w:val="24"/>
        </w:rPr>
      </w:pPr>
      <w:r w:rsidRPr="00E61310">
        <w:rPr>
          <w:rFonts w:ascii="BIZ UDPゴシック" w:eastAsia="BIZ UDPゴシック" w:hAnsi="BIZ UDPゴシック" w:hint="eastAsia"/>
          <w:bCs/>
          <w:sz w:val="24"/>
          <w:szCs w:val="24"/>
        </w:rPr>
        <w:t>(1)</w:t>
      </w:r>
      <w:r w:rsidR="00854D1D" w:rsidRPr="00E61310">
        <w:rPr>
          <w:rFonts w:ascii="BIZ UDPゴシック" w:eastAsia="BIZ UDPゴシック" w:hAnsi="BIZ UDPゴシック"/>
          <w:bCs/>
          <w:sz w:val="24"/>
          <w:szCs w:val="24"/>
        </w:rPr>
        <w:t xml:space="preserve"> </w:t>
      </w:r>
      <w:r w:rsidRPr="00097B29">
        <w:rPr>
          <w:rFonts w:ascii="BIZ UDPゴシック" w:eastAsia="BIZ UDPゴシック" w:hAnsi="BIZ UDPゴシック" w:hint="eastAsia"/>
          <w:b/>
          <w:sz w:val="24"/>
          <w:szCs w:val="24"/>
        </w:rPr>
        <w:t>ＤＸ基本計画の策定支援</w:t>
      </w:r>
    </w:p>
    <w:p w14:paraId="491F6153" w14:textId="61C4D1D2" w:rsidR="008C4151" w:rsidRPr="00097B29" w:rsidRDefault="00963DA0" w:rsidP="000A5A96">
      <w:pPr>
        <w:ind w:leftChars="67" w:left="141" w:firstLineChars="100" w:firstLine="240"/>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ＤＸ推進における現状の課題把握、分析、達成に向けたロードマップの作成など。</w:t>
      </w:r>
    </w:p>
    <w:p w14:paraId="491F6155" w14:textId="492A519A" w:rsidR="00B46AAF" w:rsidRPr="00097B29" w:rsidRDefault="0049424A" w:rsidP="000A5A96">
      <w:pPr>
        <w:spacing w:beforeLines="50" w:before="158"/>
        <w:ind w:leftChars="67" w:left="141"/>
        <w:rPr>
          <w:rFonts w:ascii="BIZ UDPゴシック" w:eastAsia="BIZ UDPゴシック" w:hAnsi="BIZ UDPゴシック"/>
          <w:b/>
          <w:sz w:val="24"/>
          <w:szCs w:val="24"/>
        </w:rPr>
      </w:pPr>
      <w:r w:rsidRPr="00E61310">
        <w:rPr>
          <w:rFonts w:ascii="BIZ UDPゴシック" w:eastAsia="BIZ UDPゴシック" w:hAnsi="BIZ UDPゴシック" w:hint="eastAsia"/>
          <w:bCs/>
          <w:sz w:val="24"/>
          <w:szCs w:val="24"/>
        </w:rPr>
        <w:t>(2)</w:t>
      </w:r>
      <w:r w:rsidR="00854D1D" w:rsidRPr="00E61310">
        <w:rPr>
          <w:rFonts w:ascii="BIZ UDPゴシック" w:eastAsia="BIZ UDPゴシック" w:hAnsi="BIZ UDPゴシック" w:hint="eastAsia"/>
          <w:bCs/>
          <w:sz w:val="24"/>
          <w:szCs w:val="24"/>
        </w:rPr>
        <w:t xml:space="preserve"> </w:t>
      </w:r>
      <w:r w:rsidR="00854D1D" w:rsidRPr="00097B29">
        <w:rPr>
          <w:rFonts w:ascii="BIZ UDPゴシック" w:eastAsia="BIZ UDPゴシック" w:hAnsi="BIZ UDPゴシック" w:hint="eastAsia"/>
          <w:b/>
          <w:sz w:val="24"/>
          <w:szCs w:val="24"/>
        </w:rPr>
        <w:t>データ又はデジタル技術を活用した組織革新支援</w:t>
      </w:r>
    </w:p>
    <w:p w14:paraId="491F6156" w14:textId="4059B31F" w:rsidR="00B46AAF" w:rsidRPr="00097B29" w:rsidRDefault="00B46AAF" w:rsidP="000A5A96">
      <w:pPr>
        <w:ind w:leftChars="67" w:left="141"/>
        <w:rPr>
          <w:rFonts w:ascii="BIZ UDPゴシック" w:eastAsia="BIZ UDPゴシック" w:hAnsi="BIZ UDPゴシック"/>
          <w:sz w:val="24"/>
          <w:szCs w:val="24"/>
        </w:rPr>
      </w:pPr>
      <w:r w:rsidRPr="00097B29">
        <w:rPr>
          <w:rFonts w:ascii="BIZ UDPゴシック" w:eastAsia="BIZ UDPゴシック" w:hAnsi="BIZ UDPゴシック"/>
          <w:sz w:val="24"/>
          <w:szCs w:val="24"/>
        </w:rPr>
        <w:t xml:space="preserve">　</w:t>
      </w:r>
      <w:r w:rsidR="00963DA0" w:rsidRPr="00097B29">
        <w:rPr>
          <w:rFonts w:ascii="BIZ UDPゴシック" w:eastAsia="BIZ UDPゴシック" w:hAnsi="BIZ UDPゴシック" w:hint="eastAsia"/>
          <w:bCs/>
          <w:color w:val="000000"/>
          <w:sz w:val="24"/>
          <w:szCs w:val="24"/>
        </w:rPr>
        <w:t>補助対象者が掲げるＤＸ基本計画を踏まえた内部革新に向けた現状の課題把握、分析、達成に向けたロードマップの作成などを想定するもの。</w:t>
      </w:r>
    </w:p>
    <w:p w14:paraId="491F6157" w14:textId="556A2982" w:rsidR="00B46AAF" w:rsidRPr="00097B29" w:rsidRDefault="0049424A" w:rsidP="000A5A96">
      <w:pPr>
        <w:spacing w:beforeLines="50" w:before="158"/>
        <w:ind w:leftChars="67" w:left="141"/>
        <w:rPr>
          <w:rFonts w:ascii="BIZ UDPゴシック" w:eastAsia="BIZ UDPゴシック" w:hAnsi="BIZ UDPゴシック"/>
          <w:b/>
          <w:sz w:val="24"/>
          <w:szCs w:val="24"/>
        </w:rPr>
      </w:pPr>
      <w:r w:rsidRPr="00E61310">
        <w:rPr>
          <w:rFonts w:ascii="BIZ UDPゴシック" w:eastAsia="BIZ UDPゴシック" w:hAnsi="BIZ UDPゴシック" w:hint="eastAsia"/>
          <w:bCs/>
          <w:sz w:val="24"/>
          <w:szCs w:val="24"/>
        </w:rPr>
        <w:t>(3)</w:t>
      </w:r>
      <w:r w:rsidR="00854D1D" w:rsidRPr="00E61310">
        <w:rPr>
          <w:rFonts w:ascii="BIZ UDPゴシック" w:eastAsia="BIZ UDPゴシック" w:hAnsi="BIZ UDPゴシック"/>
          <w:bCs/>
          <w:sz w:val="24"/>
          <w:szCs w:val="24"/>
        </w:rPr>
        <w:t xml:space="preserve"> </w:t>
      </w:r>
      <w:r w:rsidRPr="00097B29">
        <w:rPr>
          <w:rFonts w:ascii="BIZ UDPゴシック" w:eastAsia="BIZ UDPゴシック" w:hAnsi="BIZ UDPゴシック" w:hint="eastAsia"/>
          <w:b/>
          <w:sz w:val="24"/>
          <w:szCs w:val="24"/>
        </w:rPr>
        <w:t>その他ＤＸに向けて必要と認められるもの</w:t>
      </w:r>
    </w:p>
    <w:p w14:paraId="575360D3" w14:textId="6952DA0C" w:rsidR="00963DA0" w:rsidRPr="00097B29" w:rsidRDefault="00854D1D" w:rsidP="000A5A96">
      <w:pPr>
        <w:ind w:leftChars="67" w:left="141" w:firstLineChars="100" w:firstLine="240"/>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前各号に属さないもので、</w:t>
      </w:r>
      <w:r w:rsidR="00963DA0" w:rsidRPr="00097B29">
        <w:rPr>
          <w:rFonts w:ascii="BIZ UDPゴシック" w:eastAsia="BIZ UDPゴシック" w:hAnsi="BIZ UDPゴシック" w:hint="eastAsia"/>
          <w:sz w:val="24"/>
          <w:szCs w:val="24"/>
        </w:rPr>
        <w:t>ＤＸへの認知や理解を促進するための研修を含むが、研修のみで完結する事業は補助対象としない。</w:t>
      </w:r>
    </w:p>
    <w:p w14:paraId="5203503B" w14:textId="77777777" w:rsidR="00963DA0" w:rsidRPr="00097B29" w:rsidRDefault="00963DA0" w:rsidP="00413CAE">
      <w:pPr>
        <w:spacing w:beforeLines="50" w:before="158"/>
        <w:ind w:firstLineChars="129" w:firstLine="310"/>
        <w:rPr>
          <w:rFonts w:ascii="BIZ UDPゴシック" w:eastAsia="BIZ UDPゴシック" w:hAnsi="BIZ UDPゴシック"/>
          <w:sz w:val="24"/>
          <w:szCs w:val="24"/>
        </w:rPr>
      </w:pPr>
    </w:p>
    <w:p w14:paraId="491F6161" w14:textId="2167AE8C" w:rsidR="005E5867" w:rsidRPr="00097B29" w:rsidRDefault="00B46AAF" w:rsidP="003D10EA">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b/>
          <w:color w:val="000000" w:themeColor="text1"/>
          <w:sz w:val="24"/>
          <w:szCs w:val="24"/>
        </w:rPr>
        <w:t>補助</w:t>
      </w:r>
      <w:r w:rsidR="000A5A96" w:rsidRPr="00097B29">
        <w:rPr>
          <w:rFonts w:ascii="BIZ UDPゴシック" w:eastAsia="BIZ UDPゴシック" w:hAnsi="BIZ UDPゴシック" w:hint="eastAsia"/>
          <w:b/>
          <w:color w:val="000000" w:themeColor="text1"/>
          <w:sz w:val="24"/>
          <w:szCs w:val="24"/>
        </w:rPr>
        <w:t>対象者</w:t>
      </w:r>
      <w:r w:rsidR="005E5867" w:rsidRPr="00097B29">
        <w:rPr>
          <w:rFonts w:ascii="BIZ UDPゴシック" w:eastAsia="BIZ UDPゴシック" w:hAnsi="BIZ UDPゴシック" w:hint="eastAsia"/>
          <w:b/>
          <w:color w:val="000000" w:themeColor="text1"/>
          <w:sz w:val="24"/>
          <w:szCs w:val="24"/>
        </w:rPr>
        <w:t xml:space="preserve">　</w:t>
      </w:r>
    </w:p>
    <w:p w14:paraId="6AF5E478" w14:textId="3DCEF45B" w:rsidR="003D10EA" w:rsidRPr="00097B29" w:rsidRDefault="00963DA0" w:rsidP="004A5147">
      <w:pPr>
        <w:spacing w:line="360" w:lineRule="auto"/>
        <w:ind w:firstLineChars="100" w:firstLine="240"/>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t>下記の(1)</w:t>
      </w:r>
      <w:r w:rsidR="004A5147" w:rsidRPr="00097B29">
        <w:rPr>
          <w:rFonts w:ascii="BIZ UDPゴシック" w:eastAsia="BIZ UDPゴシック" w:hAnsi="BIZ UDPゴシック" w:hint="eastAsia"/>
          <w:color w:val="000000" w:themeColor="text1"/>
          <w:sz w:val="24"/>
          <w:szCs w:val="24"/>
        </w:rPr>
        <w:t>～</w:t>
      </w:r>
      <w:r w:rsidRPr="00097B29">
        <w:rPr>
          <w:rFonts w:ascii="BIZ UDPゴシック" w:eastAsia="BIZ UDPゴシック" w:hAnsi="BIZ UDPゴシック" w:hint="eastAsia"/>
          <w:color w:val="000000" w:themeColor="text1"/>
          <w:sz w:val="24"/>
          <w:szCs w:val="24"/>
        </w:rPr>
        <w:t>(</w:t>
      </w:r>
      <w:r w:rsidR="00F964D6">
        <w:rPr>
          <w:rFonts w:ascii="BIZ UDPゴシック" w:eastAsia="BIZ UDPゴシック" w:hAnsi="BIZ UDPゴシック" w:hint="eastAsia"/>
          <w:color w:val="000000" w:themeColor="text1"/>
          <w:sz w:val="24"/>
          <w:szCs w:val="24"/>
        </w:rPr>
        <w:t>４</w:t>
      </w:r>
      <w:r w:rsidRPr="00097B29">
        <w:rPr>
          <w:rFonts w:ascii="BIZ UDPゴシック" w:eastAsia="BIZ UDPゴシック" w:hAnsi="BIZ UDPゴシック" w:hint="eastAsia"/>
          <w:color w:val="000000" w:themeColor="text1"/>
          <w:sz w:val="24"/>
          <w:szCs w:val="24"/>
        </w:rPr>
        <w:t>)</w:t>
      </w:r>
      <w:r w:rsidR="00BD1344" w:rsidRPr="00097B29">
        <w:rPr>
          <w:rFonts w:ascii="BIZ UDPゴシック" w:eastAsia="BIZ UDPゴシック" w:hAnsi="BIZ UDPゴシック" w:hint="eastAsia"/>
          <w:color w:val="000000" w:themeColor="text1"/>
          <w:sz w:val="24"/>
          <w:szCs w:val="24"/>
        </w:rPr>
        <w:t>までの要件を全て満たす中小</w:t>
      </w:r>
      <w:r w:rsidR="00F964D6">
        <w:rPr>
          <w:rFonts w:ascii="BIZ UDPゴシック" w:eastAsia="BIZ UDPゴシック" w:hAnsi="BIZ UDPゴシック" w:hint="eastAsia"/>
          <w:color w:val="000000" w:themeColor="text1"/>
          <w:sz w:val="24"/>
          <w:szCs w:val="24"/>
        </w:rPr>
        <w:t>企</w:t>
      </w:r>
      <w:r w:rsidR="00BD1344" w:rsidRPr="00097B29">
        <w:rPr>
          <w:rFonts w:ascii="BIZ UDPゴシック" w:eastAsia="BIZ UDPゴシック" w:hAnsi="BIZ UDPゴシック" w:hint="eastAsia"/>
          <w:color w:val="000000" w:themeColor="text1"/>
          <w:sz w:val="24"/>
          <w:szCs w:val="24"/>
        </w:rPr>
        <w:t>業</w:t>
      </w:r>
      <w:r w:rsidR="003D10EA" w:rsidRPr="00097B29">
        <w:rPr>
          <w:rFonts w:ascii="BIZ UDPゴシック" w:eastAsia="BIZ UDPゴシック" w:hAnsi="BIZ UDPゴシック" w:hint="eastAsia"/>
          <w:color w:val="000000" w:themeColor="text1"/>
          <w:sz w:val="24"/>
          <w:szCs w:val="24"/>
        </w:rPr>
        <w:t>者</w:t>
      </w:r>
    </w:p>
    <w:p w14:paraId="4031C5CC" w14:textId="5F5155C5" w:rsidR="000A5A96" w:rsidRPr="00097B29" w:rsidRDefault="000A5A96" w:rsidP="004A5147">
      <w:pPr>
        <w:spacing w:line="360" w:lineRule="auto"/>
        <w:ind w:leftChars="67" w:left="14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hint="eastAsia"/>
          <w:color w:val="000000" w:themeColor="text1"/>
          <w:sz w:val="24"/>
          <w:szCs w:val="24"/>
        </w:rPr>
        <w:t>(</w:t>
      </w:r>
      <w:r w:rsidR="00F964D6">
        <w:rPr>
          <w:rFonts w:ascii="BIZ UDPゴシック" w:eastAsia="BIZ UDPゴシック" w:hAnsi="BIZ UDPゴシック" w:hint="eastAsia"/>
          <w:color w:val="000000" w:themeColor="text1"/>
          <w:sz w:val="24"/>
          <w:szCs w:val="24"/>
        </w:rPr>
        <w:t>１</w:t>
      </w:r>
      <w:r w:rsidRPr="00097B29">
        <w:rPr>
          <w:rFonts w:ascii="BIZ UDPゴシック" w:eastAsia="BIZ UDPゴシック" w:hAnsi="BIZ UDPゴシック" w:hint="eastAsia"/>
          <w:color w:val="000000" w:themeColor="text1"/>
          <w:sz w:val="24"/>
          <w:szCs w:val="24"/>
        </w:rPr>
        <w:t>)</w:t>
      </w:r>
      <w:r w:rsidR="00692D22" w:rsidRPr="00097B29">
        <w:rPr>
          <w:rFonts w:ascii="BIZ UDPゴシック" w:eastAsia="BIZ UDPゴシック" w:hAnsi="BIZ UDPゴシック" w:cs="Times New Roman" w:hint="eastAsia"/>
          <w:bCs/>
          <w:color w:val="000000"/>
          <w:sz w:val="24"/>
          <w:szCs w:val="24"/>
        </w:rPr>
        <w:t xml:space="preserve">　市内に本社又を有し、１</w:t>
      </w:r>
      <w:r w:rsidRPr="00097B29">
        <w:rPr>
          <w:rFonts w:ascii="BIZ UDPゴシック" w:eastAsia="BIZ UDPゴシック" w:hAnsi="BIZ UDPゴシック" w:cs="Times New Roman" w:hint="eastAsia"/>
          <w:bCs/>
          <w:color w:val="000000"/>
          <w:sz w:val="24"/>
          <w:szCs w:val="24"/>
        </w:rPr>
        <w:t>年以上継続して同一事業を営んでいること。</w:t>
      </w:r>
    </w:p>
    <w:p w14:paraId="0CD0C2C8" w14:textId="0C416832" w:rsidR="000A5A96" w:rsidRPr="00097B29" w:rsidRDefault="000A5A96" w:rsidP="00692D22">
      <w:pPr>
        <w:spacing w:line="276" w:lineRule="auto"/>
        <w:ind w:leftChars="68" w:left="424" w:hangingChars="117" w:hanging="28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cs="Times New Roman" w:hint="eastAsia"/>
          <w:bCs/>
          <w:sz w:val="24"/>
          <w:szCs w:val="24"/>
        </w:rPr>
        <w:t>(</w:t>
      </w:r>
      <w:r w:rsidR="008A084B">
        <w:rPr>
          <w:rFonts w:ascii="BIZ UDPゴシック" w:eastAsia="BIZ UDPゴシック" w:hAnsi="BIZ UDPゴシック" w:cs="Times New Roman" w:hint="eastAsia"/>
          <w:bCs/>
          <w:sz w:val="24"/>
          <w:szCs w:val="24"/>
        </w:rPr>
        <w:t>２</w:t>
      </w:r>
      <w:r w:rsidRPr="00097B29">
        <w:rPr>
          <w:rFonts w:ascii="BIZ UDPゴシック" w:eastAsia="BIZ UDPゴシック" w:hAnsi="BIZ UDPゴシック" w:cs="Times New Roman" w:hint="eastAsia"/>
          <w:bCs/>
          <w:sz w:val="24"/>
          <w:szCs w:val="24"/>
        </w:rPr>
        <w:t>)　補助対象事業に係る国、県、市等が行う類似の補助制度の適用を受けていないこと。</w:t>
      </w:r>
    </w:p>
    <w:p w14:paraId="3A768C75" w14:textId="567BCF61" w:rsidR="000A5A96" w:rsidRPr="00097B29" w:rsidRDefault="000A5A96" w:rsidP="00692D22">
      <w:pPr>
        <w:spacing w:line="276" w:lineRule="auto"/>
        <w:ind w:leftChars="68" w:left="424" w:rightChars="-67" w:right="-141" w:hangingChars="117" w:hanging="28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cs="Times New Roman" w:hint="eastAsia"/>
          <w:bCs/>
          <w:color w:val="000000"/>
          <w:sz w:val="24"/>
          <w:szCs w:val="24"/>
        </w:rPr>
        <w:t>(</w:t>
      </w:r>
      <w:r w:rsidR="008A084B">
        <w:rPr>
          <w:rFonts w:ascii="BIZ UDPゴシック" w:eastAsia="BIZ UDPゴシック" w:hAnsi="BIZ UDPゴシック" w:cs="Times New Roman" w:hint="eastAsia"/>
          <w:bCs/>
          <w:color w:val="000000"/>
          <w:sz w:val="24"/>
          <w:szCs w:val="24"/>
        </w:rPr>
        <w:t>３</w:t>
      </w:r>
      <w:r w:rsidRPr="00097B29">
        <w:rPr>
          <w:rFonts w:ascii="BIZ UDPゴシック" w:eastAsia="BIZ UDPゴシック" w:hAnsi="BIZ UDPゴシック" w:cs="Times New Roman" w:hint="eastAsia"/>
          <w:bCs/>
          <w:color w:val="000000"/>
          <w:sz w:val="24"/>
          <w:szCs w:val="24"/>
        </w:rPr>
        <w:t>)　風俗営業等の規制及び業務の適正化等に関する法律(昭和２３年法律第１２２号)第２条第５項に規定する性風俗関連特殊営業及び公序良俗に反すると認められる事業を営む者を構成員に含まないこと。</w:t>
      </w:r>
    </w:p>
    <w:p w14:paraId="57E60A3A" w14:textId="17C8F8C9" w:rsidR="000A5A96" w:rsidRPr="00097B29" w:rsidRDefault="000A5A96" w:rsidP="00692D22">
      <w:pPr>
        <w:spacing w:line="276" w:lineRule="auto"/>
        <w:ind w:leftChars="68" w:left="424" w:hangingChars="117" w:hanging="28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cs="Times New Roman" w:hint="eastAsia"/>
          <w:bCs/>
          <w:color w:val="000000"/>
          <w:sz w:val="24"/>
          <w:szCs w:val="24"/>
        </w:rPr>
        <w:t>(</w:t>
      </w:r>
      <w:r w:rsidR="00652FC2">
        <w:rPr>
          <w:rFonts w:ascii="BIZ UDPゴシック" w:eastAsia="BIZ UDPゴシック" w:hAnsi="BIZ UDPゴシック" w:cs="Times New Roman" w:hint="eastAsia"/>
          <w:bCs/>
          <w:color w:val="000000"/>
          <w:sz w:val="24"/>
          <w:szCs w:val="24"/>
        </w:rPr>
        <w:t>４</w:t>
      </w:r>
      <w:r w:rsidRPr="00097B29">
        <w:rPr>
          <w:rFonts w:ascii="BIZ UDPゴシック" w:eastAsia="BIZ UDPゴシック" w:hAnsi="BIZ UDPゴシック" w:cs="Times New Roman" w:hint="eastAsia"/>
          <w:bCs/>
          <w:color w:val="000000"/>
          <w:sz w:val="24"/>
          <w:szCs w:val="24"/>
        </w:rPr>
        <w:t>)　宗教活動若しくは政治活動を主たる目的とする団体又は暴力団若しくは暴力団員の統制下にある団体でないこと。</w:t>
      </w:r>
    </w:p>
    <w:p w14:paraId="5035D016" w14:textId="77777777" w:rsidR="006608E3" w:rsidRPr="00097B29" w:rsidRDefault="006608E3" w:rsidP="004A5147">
      <w:pPr>
        <w:pStyle w:val="a3"/>
        <w:ind w:leftChars="136" w:left="588" w:hangingChars="126" w:hanging="302"/>
        <w:rPr>
          <w:rFonts w:ascii="BIZ UDPゴシック" w:eastAsia="BIZ UDPゴシック" w:hAnsi="BIZ UDPゴシック"/>
          <w:color w:val="000000" w:themeColor="text1"/>
          <w:sz w:val="24"/>
          <w:szCs w:val="24"/>
        </w:rPr>
      </w:pPr>
    </w:p>
    <w:p w14:paraId="647DC995" w14:textId="076174DA" w:rsidR="003917B0" w:rsidRPr="00097B29" w:rsidRDefault="000A5A96" w:rsidP="003917B0">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b/>
          <w:color w:val="000000" w:themeColor="text1"/>
          <w:sz w:val="24"/>
          <w:szCs w:val="24"/>
        </w:rPr>
        <w:t>補助</w:t>
      </w:r>
      <w:r w:rsidR="003917B0" w:rsidRPr="00097B29">
        <w:rPr>
          <w:rFonts w:ascii="BIZ UDPゴシック" w:eastAsia="BIZ UDPゴシック" w:hAnsi="BIZ UDPゴシック" w:hint="eastAsia"/>
          <w:b/>
          <w:color w:val="000000" w:themeColor="text1"/>
          <w:sz w:val="24"/>
          <w:szCs w:val="24"/>
        </w:rPr>
        <w:t>の内容</w:t>
      </w:r>
    </w:p>
    <w:p w14:paraId="2EBA40A4" w14:textId="5910F380" w:rsidR="000A5A96" w:rsidRPr="00097B29" w:rsidRDefault="00720B47" w:rsidP="00DD3EE9">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color w:val="000000" w:themeColor="text1"/>
          <w:sz w:val="24"/>
          <w:szCs w:val="24"/>
        </w:rPr>
        <w:t>補助率</w:t>
      </w:r>
      <w:r w:rsidR="000B0845" w:rsidRPr="00097B29">
        <w:rPr>
          <w:rFonts w:ascii="BIZ UDPゴシック" w:eastAsia="BIZ UDPゴシック" w:hAnsi="BIZ UDPゴシック" w:hint="eastAsia"/>
          <w:color w:val="000000" w:themeColor="text1"/>
          <w:sz w:val="24"/>
          <w:szCs w:val="24"/>
        </w:rPr>
        <w:t xml:space="preserve">　</w:t>
      </w:r>
      <w:r w:rsidR="00692D22" w:rsidRPr="00097B29">
        <w:rPr>
          <w:rFonts w:ascii="BIZ UDPゴシック" w:eastAsia="BIZ UDPゴシック" w:hAnsi="BIZ UDPゴシック" w:hint="eastAsia"/>
          <w:color w:val="000000" w:themeColor="text1"/>
          <w:sz w:val="24"/>
          <w:szCs w:val="24"/>
        </w:rPr>
        <w:t>２</w:t>
      </w:r>
      <w:r w:rsidR="00F1026A" w:rsidRPr="00097B29">
        <w:rPr>
          <w:rFonts w:ascii="BIZ UDPゴシック" w:eastAsia="BIZ UDPゴシック" w:hAnsi="BIZ UDPゴシック" w:hint="eastAsia"/>
          <w:color w:val="000000" w:themeColor="text1"/>
          <w:sz w:val="24"/>
          <w:szCs w:val="24"/>
        </w:rPr>
        <w:t>分の</w:t>
      </w:r>
      <w:r w:rsidR="00692D22" w:rsidRPr="00097B29">
        <w:rPr>
          <w:rFonts w:ascii="BIZ UDPゴシック" w:eastAsia="BIZ UDPゴシック" w:hAnsi="BIZ UDPゴシック" w:hint="eastAsia"/>
          <w:color w:val="000000" w:themeColor="text1"/>
          <w:sz w:val="24"/>
          <w:szCs w:val="24"/>
        </w:rPr>
        <w:t>１（</w:t>
      </w:r>
      <w:r w:rsidR="000A5A96" w:rsidRPr="00097B29">
        <w:rPr>
          <w:rFonts w:ascii="BIZ UDPゴシック" w:eastAsia="BIZ UDPゴシック" w:hAnsi="BIZ UDPゴシック" w:hint="eastAsia"/>
          <w:color w:val="000000" w:themeColor="text1"/>
          <w:sz w:val="24"/>
          <w:szCs w:val="24"/>
        </w:rPr>
        <w:t>千円未満切り捨て）</w:t>
      </w:r>
    </w:p>
    <w:p w14:paraId="116AE864" w14:textId="5E7D74F7" w:rsidR="0077681B" w:rsidRPr="00097B29" w:rsidRDefault="00B002CC" w:rsidP="00DD3EE9">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color w:val="000000" w:themeColor="text1"/>
          <w:sz w:val="24"/>
          <w:szCs w:val="24"/>
        </w:rPr>
        <w:t>補助限度額</w:t>
      </w:r>
      <w:r w:rsidR="0077681B" w:rsidRPr="00097B29">
        <w:rPr>
          <w:rFonts w:ascii="BIZ UDPゴシック" w:eastAsia="BIZ UDPゴシック" w:hAnsi="BIZ UDPゴシック"/>
          <w:color w:val="000000" w:themeColor="text1"/>
          <w:sz w:val="24"/>
          <w:szCs w:val="24"/>
        </w:rPr>
        <w:t xml:space="preserve">　</w:t>
      </w:r>
      <w:r w:rsidR="00692D22" w:rsidRPr="00097B29">
        <w:rPr>
          <w:rFonts w:ascii="BIZ UDPゴシック" w:eastAsia="BIZ UDPゴシック" w:hAnsi="BIZ UDPゴシック" w:hint="eastAsia"/>
          <w:color w:val="000000" w:themeColor="text1"/>
          <w:sz w:val="24"/>
          <w:szCs w:val="24"/>
        </w:rPr>
        <w:t>１</w:t>
      </w:r>
      <w:r w:rsidR="008D3E55" w:rsidRPr="00097B29">
        <w:rPr>
          <w:rFonts w:ascii="BIZ UDPゴシック" w:eastAsia="BIZ UDPゴシック" w:hAnsi="BIZ UDPゴシック"/>
          <w:color w:val="000000" w:themeColor="text1"/>
          <w:sz w:val="24"/>
          <w:szCs w:val="24"/>
        </w:rPr>
        <w:t>事業者あたり</w:t>
      </w:r>
      <w:r w:rsidR="00692D22" w:rsidRPr="00097B29">
        <w:rPr>
          <w:rFonts w:ascii="BIZ UDPゴシック" w:eastAsia="BIZ UDPゴシック" w:hAnsi="BIZ UDPゴシック" w:hint="eastAsia"/>
          <w:color w:val="000000" w:themeColor="text1"/>
          <w:sz w:val="24"/>
          <w:szCs w:val="24"/>
        </w:rPr>
        <w:t>５０</w:t>
      </w:r>
      <w:r w:rsidR="0004304C" w:rsidRPr="00097B29">
        <w:rPr>
          <w:rFonts w:ascii="BIZ UDPゴシック" w:eastAsia="BIZ UDPゴシック" w:hAnsi="BIZ UDPゴシック" w:hint="eastAsia"/>
          <w:color w:val="000000" w:themeColor="text1"/>
          <w:sz w:val="24"/>
          <w:szCs w:val="24"/>
        </w:rPr>
        <w:t>万</w:t>
      </w:r>
      <w:r w:rsidRPr="00097B29">
        <w:rPr>
          <w:rFonts w:ascii="BIZ UDPゴシック" w:eastAsia="BIZ UDPゴシック" w:hAnsi="BIZ UDPゴシック"/>
          <w:color w:val="000000" w:themeColor="text1"/>
          <w:sz w:val="24"/>
          <w:szCs w:val="24"/>
        </w:rPr>
        <w:t>円</w:t>
      </w:r>
      <w:r w:rsidR="004A5147" w:rsidRPr="00097B29">
        <w:rPr>
          <w:rFonts w:ascii="BIZ UDPゴシック" w:eastAsia="BIZ UDPゴシック" w:hAnsi="BIZ UDPゴシック" w:hint="eastAsia"/>
          <w:color w:val="000000" w:themeColor="text1"/>
          <w:sz w:val="24"/>
          <w:szCs w:val="24"/>
        </w:rPr>
        <w:t>まで</w:t>
      </w:r>
    </w:p>
    <w:p w14:paraId="207CBD85" w14:textId="4DC4CEFE" w:rsidR="009D5F01" w:rsidRDefault="004A5147" w:rsidP="009D5F01">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t xml:space="preserve">補助金の交付の回数　</w:t>
      </w:r>
      <w:r w:rsidR="00692D22" w:rsidRPr="00097B29">
        <w:rPr>
          <w:rFonts w:ascii="BIZ UDPゴシック" w:eastAsia="BIZ UDPゴシック" w:hAnsi="BIZ UDPゴシック" w:hint="eastAsia"/>
          <w:color w:val="000000" w:themeColor="text1"/>
          <w:sz w:val="24"/>
          <w:szCs w:val="24"/>
        </w:rPr>
        <w:t>１</w:t>
      </w:r>
      <w:r w:rsidR="00692D22" w:rsidRPr="00097B29">
        <w:rPr>
          <w:rFonts w:ascii="BIZ UDPゴシック" w:eastAsia="BIZ UDPゴシック" w:hAnsi="BIZ UDPゴシック"/>
          <w:color w:val="000000" w:themeColor="text1"/>
          <w:sz w:val="24"/>
          <w:szCs w:val="24"/>
        </w:rPr>
        <w:t>事業者あたり</w:t>
      </w:r>
      <w:r w:rsidR="00692D22" w:rsidRPr="00097B29">
        <w:rPr>
          <w:rFonts w:ascii="BIZ UDPゴシック" w:eastAsia="BIZ UDPゴシック" w:hAnsi="BIZ UDPゴシック" w:hint="eastAsia"/>
          <w:color w:val="000000" w:themeColor="text1"/>
          <w:sz w:val="24"/>
          <w:szCs w:val="24"/>
        </w:rPr>
        <w:t>１</w:t>
      </w:r>
      <w:r w:rsidRPr="00097B29">
        <w:rPr>
          <w:rFonts w:ascii="BIZ UDPゴシック" w:eastAsia="BIZ UDPゴシック" w:hAnsi="BIZ UDPゴシック" w:hint="eastAsia"/>
          <w:color w:val="000000" w:themeColor="text1"/>
          <w:sz w:val="24"/>
          <w:szCs w:val="24"/>
        </w:rPr>
        <w:t>回</w:t>
      </w:r>
      <w:r w:rsidR="009D5F01">
        <w:rPr>
          <w:rFonts w:ascii="BIZ UDPゴシック" w:eastAsia="BIZ UDPゴシック" w:hAnsi="BIZ UDPゴシック"/>
          <w:color w:val="000000" w:themeColor="text1"/>
          <w:sz w:val="24"/>
          <w:szCs w:val="24"/>
        </w:rPr>
        <w:br w:type="page"/>
      </w:r>
    </w:p>
    <w:p w14:paraId="60536AFC" w14:textId="2713D392" w:rsidR="004A5147" w:rsidRPr="00097B29" w:rsidRDefault="004A5147" w:rsidP="00097B29">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lastRenderedPageBreak/>
        <w:t>補助対象経費　次の</w:t>
      </w:r>
      <w:r w:rsidR="00692D22" w:rsidRPr="00097B29">
        <w:rPr>
          <w:rFonts w:ascii="BIZ UDPゴシック" w:eastAsia="BIZ UDPゴシック" w:hAnsi="BIZ UDPゴシック" w:hint="eastAsia"/>
          <w:color w:val="000000" w:themeColor="text1"/>
          <w:sz w:val="24"/>
          <w:szCs w:val="24"/>
        </w:rPr>
        <w:t>表</w:t>
      </w:r>
      <w:r w:rsidRPr="00097B29">
        <w:rPr>
          <w:rFonts w:ascii="BIZ UDPゴシック" w:eastAsia="BIZ UDPゴシック" w:hAnsi="BIZ UDPゴシック" w:hint="eastAsia"/>
          <w:color w:val="000000" w:themeColor="text1"/>
          <w:sz w:val="24"/>
          <w:szCs w:val="24"/>
        </w:rPr>
        <w:t>に掲げる経費が対象となります</w:t>
      </w:r>
      <w:r w:rsidR="00097B29">
        <w:rPr>
          <w:rFonts w:ascii="BIZ UDPゴシック" w:eastAsia="BIZ UDPゴシック" w:hAnsi="BIZ UDPゴシック" w:hint="eastAsia"/>
          <w:color w:val="000000" w:themeColor="text1"/>
          <w:sz w:val="24"/>
          <w:szCs w:val="24"/>
        </w:rPr>
        <w:t>。</w:t>
      </w:r>
      <w:r w:rsidR="00692D22" w:rsidRPr="00097B29">
        <w:rPr>
          <w:rFonts w:ascii="BIZ UDPゴシック" w:eastAsia="BIZ UDPゴシック" w:hAnsi="BIZ UDPゴシック" w:hint="eastAsia"/>
          <w:color w:val="000000" w:themeColor="text1"/>
          <w:sz w:val="24"/>
          <w:szCs w:val="24"/>
        </w:rPr>
        <w:t>補助対象経費は「</w:t>
      </w:r>
      <w:r w:rsidR="00692D22" w:rsidRPr="00097B29">
        <w:rPr>
          <w:rFonts w:ascii="BIZ UDPゴシック" w:eastAsia="BIZ UDPゴシック" w:hAnsi="BIZ UDPゴシック" w:hint="eastAsia"/>
          <w:b/>
          <w:color w:val="FF0000"/>
          <w:sz w:val="24"/>
          <w:szCs w:val="24"/>
        </w:rPr>
        <w:t>税抜額</w:t>
      </w:r>
      <w:r w:rsidR="00692D22" w:rsidRPr="00097B29">
        <w:rPr>
          <w:rFonts w:ascii="BIZ UDPゴシック" w:eastAsia="BIZ UDPゴシック" w:hAnsi="BIZ UDPゴシック" w:hint="eastAsia"/>
          <w:color w:val="000000" w:themeColor="text1"/>
          <w:sz w:val="24"/>
          <w:szCs w:val="24"/>
        </w:rPr>
        <w:t>」です。</w:t>
      </w:r>
    </w:p>
    <w:tbl>
      <w:tblPr>
        <w:tblpPr w:leftFromText="142" w:rightFromText="142" w:vertAnchor="page" w:horzAnchor="margin" w:tblpXSpec="right" w:tblpY="224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13"/>
      </w:tblGrid>
      <w:tr w:rsidR="009D5F01" w:rsidRPr="00097B29" w14:paraId="27AC4DCF" w14:textId="77777777" w:rsidTr="009D5F01">
        <w:trPr>
          <w:trHeight w:val="510"/>
        </w:trPr>
        <w:tc>
          <w:tcPr>
            <w:tcW w:w="1696" w:type="dxa"/>
            <w:vAlign w:val="center"/>
          </w:tcPr>
          <w:p w14:paraId="14E38485" w14:textId="77777777" w:rsidR="009D5F01" w:rsidRPr="00097B29" w:rsidRDefault="009D5F01" w:rsidP="009D5F01">
            <w:pPr>
              <w:jc w:val="cente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補助対象経費</w:t>
            </w:r>
          </w:p>
        </w:tc>
        <w:tc>
          <w:tcPr>
            <w:tcW w:w="7513" w:type="dxa"/>
            <w:vAlign w:val="center"/>
          </w:tcPr>
          <w:p w14:paraId="775F8CDF" w14:textId="77777777" w:rsidR="009D5F01" w:rsidRPr="00097B29" w:rsidRDefault="009D5F01" w:rsidP="009D5F01">
            <w:pPr>
              <w:jc w:val="cente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内容</w:t>
            </w:r>
          </w:p>
        </w:tc>
      </w:tr>
      <w:tr w:rsidR="009D5F01" w:rsidRPr="00097B29" w14:paraId="0B049369" w14:textId="77777777" w:rsidTr="009D5F01">
        <w:trPr>
          <w:trHeight w:val="510"/>
        </w:trPr>
        <w:tc>
          <w:tcPr>
            <w:tcW w:w="1696" w:type="dxa"/>
            <w:vAlign w:val="center"/>
          </w:tcPr>
          <w:p w14:paraId="1831CF59"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旅費</w:t>
            </w:r>
          </w:p>
        </w:tc>
        <w:tc>
          <w:tcPr>
            <w:tcW w:w="7513" w:type="dxa"/>
            <w:vAlign w:val="center"/>
          </w:tcPr>
          <w:p w14:paraId="49EC584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DXにかかる研修等を受講するための出張に要する経費</w:t>
            </w:r>
          </w:p>
        </w:tc>
      </w:tr>
      <w:tr w:rsidR="009D5F01" w:rsidRPr="00097B29" w14:paraId="709DFD1D" w14:textId="77777777" w:rsidTr="009D5F01">
        <w:trPr>
          <w:trHeight w:val="510"/>
        </w:trPr>
        <w:tc>
          <w:tcPr>
            <w:tcW w:w="1696" w:type="dxa"/>
            <w:vAlign w:val="center"/>
          </w:tcPr>
          <w:p w14:paraId="4997EC46"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謝礼金</w:t>
            </w:r>
          </w:p>
        </w:tc>
        <w:tc>
          <w:tcPr>
            <w:tcW w:w="7513" w:type="dxa"/>
            <w:vAlign w:val="center"/>
          </w:tcPr>
          <w:p w14:paraId="64501E0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外部専門家に対する謝金又は旅費</w:t>
            </w:r>
          </w:p>
        </w:tc>
      </w:tr>
      <w:tr w:rsidR="009D5F01" w:rsidRPr="00097B29" w14:paraId="7B10D21C" w14:textId="77777777" w:rsidTr="009D5F01">
        <w:trPr>
          <w:trHeight w:val="510"/>
        </w:trPr>
        <w:tc>
          <w:tcPr>
            <w:tcW w:w="1696" w:type="dxa"/>
            <w:vAlign w:val="center"/>
          </w:tcPr>
          <w:p w14:paraId="78042F4D"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受講料</w:t>
            </w:r>
          </w:p>
        </w:tc>
        <w:tc>
          <w:tcPr>
            <w:tcW w:w="7513" w:type="dxa"/>
            <w:vAlign w:val="center"/>
          </w:tcPr>
          <w:p w14:paraId="5397A138"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研修の受講料、教材費、受験料及び資格登録料に要する経費</w:t>
            </w:r>
          </w:p>
        </w:tc>
      </w:tr>
      <w:tr w:rsidR="009D5F01" w:rsidRPr="00097B29" w14:paraId="3CB27991" w14:textId="77777777" w:rsidTr="009D5F01">
        <w:trPr>
          <w:trHeight w:val="510"/>
        </w:trPr>
        <w:tc>
          <w:tcPr>
            <w:tcW w:w="1696" w:type="dxa"/>
            <w:vAlign w:val="center"/>
          </w:tcPr>
          <w:p w14:paraId="4F59642C"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会場借上料</w:t>
            </w:r>
          </w:p>
        </w:tc>
        <w:tc>
          <w:tcPr>
            <w:tcW w:w="7513" w:type="dxa"/>
            <w:vAlign w:val="center"/>
          </w:tcPr>
          <w:p w14:paraId="3364CA52"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会場及び機材の借上げに要する経費</w:t>
            </w:r>
          </w:p>
        </w:tc>
      </w:tr>
      <w:tr w:rsidR="009D5F01" w:rsidRPr="00097B29" w14:paraId="1AC42F1A" w14:textId="77777777" w:rsidTr="009D5F01">
        <w:trPr>
          <w:trHeight w:val="510"/>
        </w:trPr>
        <w:tc>
          <w:tcPr>
            <w:tcW w:w="1696" w:type="dxa"/>
            <w:vAlign w:val="center"/>
          </w:tcPr>
          <w:p w14:paraId="25EE77FC"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消耗品費</w:t>
            </w:r>
          </w:p>
        </w:tc>
        <w:tc>
          <w:tcPr>
            <w:tcW w:w="7513" w:type="dxa"/>
            <w:tcBorders>
              <w:bottom w:val="single" w:sz="4" w:space="0" w:color="auto"/>
            </w:tcBorders>
            <w:vAlign w:val="center"/>
          </w:tcPr>
          <w:p w14:paraId="487DBCE3"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事業の実施に直接必要な資材、消耗品の購入に要する経費</w:t>
            </w:r>
          </w:p>
        </w:tc>
      </w:tr>
      <w:tr w:rsidR="009D5F01" w:rsidRPr="00097B29" w14:paraId="766D0C2C" w14:textId="77777777" w:rsidTr="009D5F01">
        <w:trPr>
          <w:trHeight w:val="510"/>
        </w:trPr>
        <w:tc>
          <w:tcPr>
            <w:tcW w:w="1696" w:type="dxa"/>
            <w:vAlign w:val="center"/>
          </w:tcPr>
          <w:p w14:paraId="734FBBBA"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使用料</w:t>
            </w:r>
          </w:p>
        </w:tc>
        <w:tc>
          <w:tcPr>
            <w:tcW w:w="7513" w:type="dxa"/>
            <w:vAlign w:val="center"/>
          </w:tcPr>
          <w:p w14:paraId="54E1D31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事業の実施に直接必要な経費</w:t>
            </w:r>
          </w:p>
        </w:tc>
      </w:tr>
      <w:tr w:rsidR="009D5F01" w:rsidRPr="00097B29" w14:paraId="165CE3F4" w14:textId="77777777" w:rsidTr="009D5F01">
        <w:trPr>
          <w:trHeight w:val="510"/>
        </w:trPr>
        <w:tc>
          <w:tcPr>
            <w:tcW w:w="1696" w:type="dxa"/>
            <w:vAlign w:val="center"/>
          </w:tcPr>
          <w:p w14:paraId="5078F1DD" w14:textId="2C58AC1C"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委託</w:t>
            </w:r>
            <w:r w:rsidR="00F964D6">
              <w:rPr>
                <w:rFonts w:ascii="BIZ UDPゴシック" w:eastAsia="BIZ UDPゴシック" w:hAnsi="BIZ UDPゴシック" w:cs="Times New Roman" w:hint="eastAsia"/>
                <w:color w:val="000000" w:themeColor="text1"/>
                <w:sz w:val="24"/>
                <w:szCs w:val="24"/>
              </w:rPr>
              <w:t>料</w:t>
            </w:r>
          </w:p>
        </w:tc>
        <w:tc>
          <w:tcPr>
            <w:tcW w:w="7513" w:type="dxa"/>
            <w:vAlign w:val="center"/>
          </w:tcPr>
          <w:p w14:paraId="4AE38B1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補助対象者が、直接実施することができない又は適当でないものについて、他の事業者への外部発注に要する経費</w:t>
            </w:r>
          </w:p>
        </w:tc>
      </w:tr>
      <w:tr w:rsidR="009D5F01" w:rsidRPr="00097B29" w14:paraId="14E72B58" w14:textId="77777777" w:rsidTr="009D5F01">
        <w:trPr>
          <w:trHeight w:val="510"/>
        </w:trPr>
        <w:tc>
          <w:tcPr>
            <w:tcW w:w="1696" w:type="dxa"/>
            <w:vAlign w:val="center"/>
          </w:tcPr>
          <w:p w14:paraId="04A1CA41"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役務費</w:t>
            </w:r>
          </w:p>
        </w:tc>
        <w:tc>
          <w:tcPr>
            <w:tcW w:w="7513" w:type="dxa"/>
            <w:vAlign w:val="center"/>
          </w:tcPr>
          <w:p w14:paraId="4DD8E572"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事業の実施に直接必要な経費</w:t>
            </w:r>
          </w:p>
        </w:tc>
      </w:tr>
      <w:tr w:rsidR="009D5F01" w:rsidRPr="00097B29" w14:paraId="599502E1" w14:textId="77777777" w:rsidTr="009D5F01">
        <w:trPr>
          <w:trHeight w:val="510"/>
        </w:trPr>
        <w:tc>
          <w:tcPr>
            <w:tcW w:w="1696" w:type="dxa"/>
            <w:vAlign w:val="center"/>
          </w:tcPr>
          <w:p w14:paraId="03769C26"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その他経費</w:t>
            </w:r>
          </w:p>
        </w:tc>
        <w:tc>
          <w:tcPr>
            <w:tcW w:w="7513" w:type="dxa"/>
            <w:vAlign w:val="center"/>
          </w:tcPr>
          <w:p w14:paraId="785114B9"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事業を行うために必要な経費であって、前各号のいずれにも属さないもの。</w:t>
            </w:r>
          </w:p>
        </w:tc>
      </w:tr>
    </w:tbl>
    <w:p w14:paraId="644A04B4" w14:textId="6F3A2285" w:rsidR="00692D22" w:rsidRDefault="00692D22" w:rsidP="00EC291E">
      <w:pPr>
        <w:ind w:leftChars="270" w:left="567"/>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※該当するか不明な費用は、必ず事前にお問い合わせください。</w:t>
      </w:r>
    </w:p>
    <w:p w14:paraId="244B33B1" w14:textId="5F89F964" w:rsidR="009D5F01" w:rsidRPr="009D5F01" w:rsidRDefault="009D5F01" w:rsidP="00EC291E">
      <w:pPr>
        <w:ind w:leftChars="270" w:left="567"/>
        <w:rPr>
          <w:rFonts w:ascii="BIZ UDPゴシック" w:eastAsia="BIZ UDPゴシック" w:hAnsi="BIZ UDPゴシック"/>
          <w:sz w:val="24"/>
          <w:szCs w:val="24"/>
        </w:rPr>
      </w:pPr>
      <w:r>
        <w:rPr>
          <w:rFonts w:ascii="BIZ UDPゴシック" w:eastAsia="BIZ UDPゴシック" w:hAnsi="BIZ UDPゴシック" w:hint="eastAsia"/>
          <w:sz w:val="24"/>
          <w:szCs w:val="24"/>
        </w:rPr>
        <w:t>※なお、ＤＸ推進におけるシステムや機器の導入にかかる経費は対象外とします。</w:t>
      </w:r>
    </w:p>
    <w:p w14:paraId="491F61CC" w14:textId="24139804" w:rsidR="00074276" w:rsidRPr="00097B29" w:rsidRDefault="00074276" w:rsidP="00E61310">
      <w:pPr>
        <w:rPr>
          <w:rFonts w:ascii="BIZ UDPゴシック" w:eastAsia="BIZ UDPゴシック" w:hAnsi="BIZ UDPゴシック"/>
          <w:color w:val="000000" w:themeColor="text1"/>
          <w:sz w:val="24"/>
          <w:szCs w:val="24"/>
        </w:rPr>
      </w:pPr>
    </w:p>
    <w:p w14:paraId="3990134A" w14:textId="66A8FD64" w:rsidR="00DD3EE9" w:rsidRPr="004F1A60" w:rsidRDefault="00C01401" w:rsidP="004F1A60">
      <w:pPr>
        <w:ind w:firstLineChars="100" w:firstLine="240"/>
        <w:rPr>
          <w:rFonts w:ascii="BIZ UDPゴシック" w:eastAsia="BIZ UDPゴシック" w:hAnsi="BIZ UDPゴシック"/>
          <w:bCs/>
          <w:color w:val="000000" w:themeColor="text1"/>
          <w:sz w:val="24"/>
          <w:szCs w:val="24"/>
        </w:rPr>
      </w:pPr>
      <w:r w:rsidRPr="00065289">
        <w:rPr>
          <w:rFonts w:ascii="BIZ UDPゴシック" w:eastAsia="BIZ UDPゴシック" w:hAnsi="BIZ UDPゴシック" w:hint="eastAsia"/>
          <w:color w:val="000000" w:themeColor="text1"/>
          <w:sz w:val="24"/>
          <w:szCs w:val="24"/>
        </w:rPr>
        <w:t>(5)</w:t>
      </w:r>
      <w:r w:rsidR="00097B29" w:rsidRPr="00065289">
        <w:rPr>
          <w:rFonts w:ascii="BIZ UDPゴシック" w:eastAsia="BIZ UDPゴシック" w:hAnsi="BIZ UDPゴシック" w:hint="eastAsia"/>
          <w:color w:val="000000" w:themeColor="text1"/>
          <w:sz w:val="24"/>
          <w:szCs w:val="24"/>
        </w:rPr>
        <w:t>事業期間</w:t>
      </w:r>
      <w:r w:rsidR="004F1A60" w:rsidRPr="004F1A60">
        <w:rPr>
          <w:rFonts w:ascii="BIZ UDPゴシック" w:eastAsia="BIZ UDPゴシック" w:hAnsi="BIZ UDPゴシック" w:hint="eastAsia"/>
          <w:bCs/>
          <w:color w:val="000000" w:themeColor="text1"/>
          <w:sz w:val="24"/>
          <w:szCs w:val="24"/>
        </w:rPr>
        <w:t xml:space="preserve">　</w:t>
      </w:r>
      <w:r w:rsidR="00DD3EE9" w:rsidRPr="004F1A60">
        <w:rPr>
          <w:rFonts w:ascii="BIZ UDPゴシック" w:eastAsia="BIZ UDPゴシック" w:hAnsi="BIZ UDPゴシック" w:hint="eastAsia"/>
          <w:b/>
          <w:color w:val="000000" w:themeColor="text1"/>
          <w:sz w:val="24"/>
          <w:szCs w:val="24"/>
        </w:rPr>
        <w:t>交付決定日～令和</w:t>
      </w:r>
      <w:r w:rsidR="001C47DF">
        <w:rPr>
          <w:rFonts w:ascii="BIZ UDPゴシック" w:eastAsia="BIZ UDPゴシック" w:hAnsi="BIZ UDPゴシック" w:hint="eastAsia"/>
          <w:b/>
          <w:color w:val="000000" w:themeColor="text1"/>
          <w:sz w:val="24"/>
          <w:szCs w:val="24"/>
        </w:rPr>
        <w:t>９</w:t>
      </w:r>
      <w:r w:rsidR="00DD3EE9" w:rsidRPr="004F1A60">
        <w:rPr>
          <w:rFonts w:ascii="BIZ UDPゴシック" w:eastAsia="BIZ UDPゴシック" w:hAnsi="BIZ UDPゴシック"/>
          <w:b/>
          <w:color w:val="000000" w:themeColor="text1"/>
          <w:sz w:val="24"/>
          <w:szCs w:val="24"/>
        </w:rPr>
        <w:t>年</w:t>
      </w:r>
      <w:r w:rsidR="00DD3EE9" w:rsidRPr="004F1A60">
        <w:rPr>
          <w:rFonts w:ascii="BIZ UDPゴシック" w:eastAsia="BIZ UDPゴシック" w:hAnsi="BIZ UDPゴシック" w:hint="eastAsia"/>
          <w:b/>
          <w:color w:val="000000" w:themeColor="text1"/>
          <w:sz w:val="24"/>
          <w:szCs w:val="24"/>
        </w:rPr>
        <w:t>１</w:t>
      </w:r>
      <w:r w:rsidR="00C573B7" w:rsidRPr="004F1A60">
        <w:rPr>
          <w:rFonts w:ascii="BIZ UDPゴシック" w:eastAsia="BIZ UDPゴシック" w:hAnsi="BIZ UDPゴシック"/>
          <w:b/>
          <w:sz w:val="24"/>
          <w:szCs w:val="24"/>
        </w:rPr>
        <w:t>月</w:t>
      </w:r>
      <w:r w:rsidR="001C47DF">
        <w:rPr>
          <w:rFonts w:ascii="BIZ UDPゴシック" w:eastAsia="BIZ UDPゴシック" w:hAnsi="BIZ UDPゴシック" w:hint="eastAsia"/>
          <w:b/>
          <w:sz w:val="24"/>
          <w:szCs w:val="24"/>
        </w:rPr>
        <w:t>２９</w:t>
      </w:r>
      <w:r w:rsidR="00C573B7" w:rsidRPr="004F1A60">
        <w:rPr>
          <w:rFonts w:ascii="BIZ UDPゴシック" w:eastAsia="BIZ UDPゴシック" w:hAnsi="BIZ UDPゴシック" w:hint="eastAsia"/>
          <w:b/>
          <w:sz w:val="24"/>
          <w:szCs w:val="24"/>
        </w:rPr>
        <w:t>日（金）</w:t>
      </w:r>
    </w:p>
    <w:p w14:paraId="6740D88B" w14:textId="23153A11" w:rsidR="00DD3EE9" w:rsidRPr="00097B29" w:rsidRDefault="00DD3EE9" w:rsidP="004F1A60">
      <w:pPr>
        <w:pStyle w:val="a3"/>
        <w:ind w:leftChars="270" w:left="567"/>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※災害等やむを得ない事情により令和</w:t>
      </w:r>
      <w:r w:rsidR="00E96F7D">
        <w:rPr>
          <w:rFonts w:ascii="BIZ UDPゴシック" w:eastAsia="BIZ UDPゴシック" w:hAnsi="BIZ UDPゴシック" w:hint="eastAsia"/>
          <w:sz w:val="24"/>
          <w:szCs w:val="24"/>
        </w:rPr>
        <w:t>９</w:t>
      </w:r>
      <w:r w:rsidRPr="00097B29">
        <w:rPr>
          <w:rFonts w:ascii="BIZ UDPゴシック" w:eastAsia="BIZ UDPゴシック" w:hAnsi="BIZ UDPゴシック" w:hint="eastAsia"/>
          <w:sz w:val="24"/>
          <w:szCs w:val="24"/>
        </w:rPr>
        <w:t>年１月末までに事業完了ができない場合は、２月末まで事業期間を延長することは可能としますが、事前に市の承諾を得る必要があります。</w:t>
      </w:r>
    </w:p>
    <w:p w14:paraId="59231593" w14:textId="00498D15" w:rsidR="00DD3EE9" w:rsidRPr="009D5F01" w:rsidRDefault="00DD3EE9" w:rsidP="004F1A60">
      <w:pPr>
        <w:pStyle w:val="a3"/>
        <w:ind w:leftChars="270" w:left="567"/>
        <w:rPr>
          <w:rFonts w:ascii="BIZ UDPゴシック" w:eastAsia="BIZ UDPゴシック" w:hAnsi="BIZ UDPゴシック"/>
          <w:b/>
          <w:color w:val="FF0000"/>
          <w:sz w:val="24"/>
          <w:szCs w:val="24"/>
          <w:u w:val="single"/>
        </w:rPr>
      </w:pPr>
      <w:r w:rsidRPr="009D5F01">
        <w:rPr>
          <w:rFonts w:ascii="BIZ UDPゴシック" w:eastAsia="BIZ UDPゴシック" w:hAnsi="BIZ UDPゴシック" w:hint="eastAsia"/>
          <w:b/>
          <w:color w:val="FF0000"/>
          <w:sz w:val="24"/>
          <w:szCs w:val="24"/>
          <w:u w:val="single"/>
        </w:rPr>
        <w:t>※令和</w:t>
      </w:r>
      <w:r w:rsidR="001C47DF">
        <w:rPr>
          <w:rFonts w:ascii="BIZ UDPゴシック" w:eastAsia="BIZ UDPゴシック" w:hAnsi="BIZ UDPゴシック" w:hint="eastAsia"/>
          <w:b/>
          <w:color w:val="FF0000"/>
          <w:sz w:val="24"/>
          <w:szCs w:val="24"/>
          <w:u w:val="single"/>
        </w:rPr>
        <w:t>９</w:t>
      </w:r>
      <w:r w:rsidRPr="009D5F01">
        <w:rPr>
          <w:rFonts w:ascii="BIZ UDPゴシック" w:eastAsia="BIZ UDPゴシック" w:hAnsi="BIZ UDPゴシック" w:hint="eastAsia"/>
          <w:b/>
          <w:color w:val="FF0000"/>
          <w:sz w:val="24"/>
          <w:szCs w:val="24"/>
          <w:u w:val="single"/>
        </w:rPr>
        <w:t>年２月２</w:t>
      </w:r>
      <w:r w:rsidR="001C47DF">
        <w:rPr>
          <w:rFonts w:ascii="BIZ UDPゴシック" w:eastAsia="BIZ UDPゴシック" w:hAnsi="BIZ UDPゴシック" w:hint="eastAsia"/>
          <w:b/>
          <w:color w:val="FF0000"/>
          <w:sz w:val="24"/>
          <w:szCs w:val="24"/>
          <w:u w:val="single"/>
        </w:rPr>
        <w:t>６</w:t>
      </w:r>
      <w:r w:rsidRPr="009D5F01">
        <w:rPr>
          <w:rFonts w:ascii="BIZ UDPゴシック" w:eastAsia="BIZ UDPゴシック" w:hAnsi="BIZ UDPゴシック" w:hint="eastAsia"/>
          <w:b/>
          <w:color w:val="FF0000"/>
          <w:sz w:val="24"/>
          <w:szCs w:val="24"/>
          <w:u w:val="single"/>
        </w:rPr>
        <w:t>日（金）までに実績報告が提出可能な事業が補助の対象です。</w:t>
      </w:r>
    </w:p>
    <w:p w14:paraId="0FA9EEF3" w14:textId="77777777" w:rsidR="008B66C2" w:rsidRDefault="008B66C2" w:rsidP="008B66C2">
      <w:pPr>
        <w:ind w:firstLineChars="100" w:firstLine="240"/>
        <w:rPr>
          <w:rFonts w:ascii="BIZ UDPゴシック" w:eastAsia="BIZ UDPゴシック" w:hAnsi="BIZ UDPゴシック"/>
          <w:color w:val="000000" w:themeColor="text1"/>
          <w:sz w:val="24"/>
          <w:szCs w:val="24"/>
        </w:rPr>
      </w:pPr>
    </w:p>
    <w:p w14:paraId="3456F55D" w14:textId="1117A338" w:rsidR="008B66C2" w:rsidRDefault="008B66C2" w:rsidP="008B66C2">
      <w:pPr>
        <w:ind w:firstLineChars="100" w:firstLine="240"/>
        <w:rPr>
          <w:rFonts w:ascii="BIZ UDPゴシック" w:eastAsia="BIZ UDPゴシック" w:hAnsi="BIZ UDPゴシック"/>
          <w:color w:val="000000" w:themeColor="text1"/>
          <w:sz w:val="24"/>
          <w:szCs w:val="24"/>
        </w:rPr>
      </w:pPr>
      <w:r w:rsidRPr="008B66C2">
        <w:rPr>
          <w:rFonts w:ascii="BIZ UDPゴシック" w:eastAsia="BIZ UDPゴシック" w:hAnsi="BIZ UDPゴシック" w:hint="eastAsia"/>
          <w:color w:val="000000" w:themeColor="text1"/>
          <w:sz w:val="24"/>
          <w:szCs w:val="24"/>
        </w:rPr>
        <w:t>（6）</w:t>
      </w:r>
      <w:r>
        <w:rPr>
          <w:rFonts w:ascii="BIZ UDPゴシック" w:eastAsia="BIZ UDPゴシック" w:hAnsi="BIZ UDPゴシック" w:hint="eastAsia"/>
          <w:color w:val="000000" w:themeColor="text1"/>
          <w:sz w:val="24"/>
          <w:szCs w:val="24"/>
        </w:rPr>
        <w:t>補助金交付の流れ</w:t>
      </w:r>
    </w:p>
    <w:p w14:paraId="2D3E222D" w14:textId="449C4D60" w:rsidR="00EC291E" w:rsidRDefault="00F964D6" w:rsidP="009D5F01">
      <w:pPr>
        <w:ind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pict w14:anchorId="05393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180pt">
            <v:imagedata r:id="rId8" o:title="補助金交付フロー図" croptop="11374f"/>
          </v:shape>
        </w:pict>
      </w:r>
    </w:p>
    <w:p w14:paraId="3B513B56" w14:textId="365E1574" w:rsidR="009D5F01" w:rsidRDefault="009D5F01" w:rsidP="009D5F01">
      <w:pPr>
        <w:ind w:firstLineChars="100" w:firstLine="240"/>
        <w:rPr>
          <w:rFonts w:ascii="BIZ UDPゴシック" w:eastAsia="BIZ UDPゴシック" w:hAnsi="BIZ UDPゴシック"/>
          <w:color w:val="000000" w:themeColor="text1"/>
          <w:sz w:val="24"/>
          <w:szCs w:val="24"/>
        </w:rPr>
      </w:pPr>
    </w:p>
    <w:p w14:paraId="5269DA5B" w14:textId="77777777" w:rsidR="009D5F01" w:rsidRDefault="009D5F01" w:rsidP="009D5F01">
      <w:pPr>
        <w:ind w:firstLineChars="100" w:firstLine="240"/>
        <w:rPr>
          <w:rFonts w:ascii="BIZ UDPゴシック" w:eastAsia="BIZ UDPゴシック" w:hAnsi="BIZ UDPゴシック"/>
          <w:color w:val="000000" w:themeColor="text1"/>
          <w:sz w:val="24"/>
          <w:szCs w:val="24"/>
        </w:rPr>
      </w:pPr>
    </w:p>
    <w:p w14:paraId="070BCDAD" w14:textId="77777777" w:rsidR="00474E44" w:rsidRPr="009D5F01" w:rsidRDefault="00474E44" w:rsidP="009D5F01">
      <w:pPr>
        <w:ind w:firstLineChars="100" w:firstLine="240"/>
        <w:rPr>
          <w:rFonts w:ascii="BIZ UDPゴシック" w:eastAsia="BIZ UDPゴシック" w:hAnsi="BIZ UDPゴシック"/>
          <w:color w:val="000000" w:themeColor="text1"/>
          <w:sz w:val="24"/>
          <w:szCs w:val="24"/>
        </w:rPr>
      </w:pPr>
    </w:p>
    <w:p w14:paraId="244F4D87" w14:textId="4F5CC424" w:rsidR="00EC291E" w:rsidRPr="002912D1" w:rsidRDefault="00EC291E" w:rsidP="00FB2027">
      <w:pPr>
        <w:pStyle w:val="a3"/>
        <w:numPr>
          <w:ilvl w:val="0"/>
          <w:numId w:val="10"/>
        </w:numPr>
        <w:ind w:leftChars="0"/>
        <w:rPr>
          <w:rFonts w:ascii="BIZ UDPゴシック" w:eastAsia="BIZ UDPゴシック" w:hAnsi="BIZ UDPゴシック"/>
          <w:b/>
          <w:color w:val="000000" w:themeColor="text1"/>
          <w:sz w:val="24"/>
        </w:rPr>
      </w:pPr>
      <w:r w:rsidRPr="002912D1">
        <w:rPr>
          <w:rFonts w:ascii="BIZ UDPゴシック" w:eastAsia="BIZ UDPゴシック" w:hAnsi="BIZ UDPゴシック" w:hint="eastAsia"/>
          <w:b/>
          <w:color w:val="000000" w:themeColor="text1"/>
          <w:sz w:val="24"/>
        </w:rPr>
        <w:lastRenderedPageBreak/>
        <w:t>交付申請</w:t>
      </w:r>
    </w:p>
    <w:p w14:paraId="491F61CE" w14:textId="53ECFD3D" w:rsidR="00303B25" w:rsidRPr="001C47DF" w:rsidRDefault="00E422B2" w:rsidP="001C47DF">
      <w:pPr>
        <w:spacing w:beforeLines="50" w:before="158"/>
        <w:ind w:leftChars="135" w:left="283"/>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 xml:space="preserve">(1)　</w:t>
      </w:r>
      <w:r w:rsidR="00E24513" w:rsidRPr="00E422B2">
        <w:rPr>
          <w:rFonts w:ascii="BIZ UDPゴシック" w:eastAsia="BIZ UDPゴシック" w:hAnsi="BIZ UDPゴシック"/>
          <w:color w:val="000000" w:themeColor="text1"/>
          <w:sz w:val="24"/>
          <w:szCs w:val="24"/>
        </w:rPr>
        <w:t>受付期</w:t>
      </w:r>
      <w:r w:rsidRPr="00E422B2">
        <w:rPr>
          <w:rFonts w:ascii="BIZ UDPゴシック" w:eastAsia="BIZ UDPゴシック" w:hAnsi="BIZ UDPゴシック" w:hint="eastAsia"/>
          <w:color w:val="000000" w:themeColor="text1"/>
          <w:sz w:val="24"/>
          <w:szCs w:val="24"/>
        </w:rPr>
        <w:t>間</w:t>
      </w:r>
      <w:r w:rsidR="001C47DF">
        <w:rPr>
          <w:rFonts w:ascii="BIZ UDPゴシック" w:eastAsia="BIZ UDPゴシック" w:hAnsi="BIZ UDPゴシック" w:hint="eastAsia"/>
          <w:color w:val="000000" w:themeColor="text1"/>
          <w:sz w:val="24"/>
          <w:szCs w:val="24"/>
        </w:rPr>
        <w:t xml:space="preserve">　</w:t>
      </w:r>
      <w:r w:rsidR="00E24513" w:rsidRPr="00E422B2">
        <w:rPr>
          <w:rFonts w:ascii="BIZ UDPゴシック" w:eastAsia="BIZ UDPゴシック" w:hAnsi="BIZ UDPゴシック" w:hint="eastAsia"/>
          <w:b/>
          <w:color w:val="000000" w:themeColor="text1"/>
          <w:sz w:val="24"/>
          <w:szCs w:val="24"/>
        </w:rPr>
        <w:t>令和</w:t>
      </w:r>
      <w:r w:rsidR="004F0452">
        <w:rPr>
          <w:rFonts w:ascii="BIZ UDPゴシック" w:eastAsia="BIZ UDPゴシック" w:hAnsi="BIZ UDPゴシック" w:hint="eastAsia"/>
          <w:b/>
          <w:color w:val="000000" w:themeColor="text1"/>
          <w:sz w:val="24"/>
          <w:szCs w:val="24"/>
        </w:rPr>
        <w:t>８</w:t>
      </w:r>
      <w:r w:rsidR="00E24513" w:rsidRPr="00E422B2">
        <w:rPr>
          <w:rFonts w:ascii="BIZ UDPゴシック" w:eastAsia="BIZ UDPゴシック" w:hAnsi="BIZ UDPゴシック" w:hint="eastAsia"/>
          <w:b/>
          <w:color w:val="000000" w:themeColor="text1"/>
          <w:sz w:val="24"/>
          <w:szCs w:val="24"/>
        </w:rPr>
        <w:t>年</w:t>
      </w:r>
      <w:r w:rsidR="00E96F7D">
        <w:rPr>
          <w:rFonts w:ascii="BIZ UDPゴシック" w:eastAsia="BIZ UDPゴシック" w:hAnsi="BIZ UDPゴシック" w:hint="eastAsia"/>
          <w:b/>
          <w:color w:val="000000" w:themeColor="text1"/>
          <w:sz w:val="24"/>
          <w:szCs w:val="24"/>
        </w:rPr>
        <w:t>６</w:t>
      </w:r>
      <w:r w:rsidR="00F150C8" w:rsidRPr="00E422B2">
        <w:rPr>
          <w:rFonts w:ascii="BIZ UDPゴシック" w:eastAsia="BIZ UDPゴシック" w:hAnsi="BIZ UDPゴシック" w:hint="eastAsia"/>
          <w:b/>
          <w:color w:val="000000" w:themeColor="text1"/>
          <w:sz w:val="24"/>
          <w:szCs w:val="24"/>
        </w:rPr>
        <w:t>月</w:t>
      </w:r>
      <w:r w:rsidR="007F301E">
        <w:rPr>
          <w:rFonts w:ascii="BIZ UDPゴシック" w:eastAsia="BIZ UDPゴシック" w:hAnsi="BIZ UDPゴシック" w:hint="eastAsia"/>
          <w:b/>
          <w:color w:val="000000" w:themeColor="text1"/>
          <w:sz w:val="24"/>
          <w:szCs w:val="24"/>
        </w:rPr>
        <w:t>１</w:t>
      </w:r>
      <w:r w:rsidR="00E24513" w:rsidRPr="00E422B2">
        <w:rPr>
          <w:rFonts w:ascii="BIZ UDPゴシック" w:eastAsia="BIZ UDPゴシック" w:hAnsi="BIZ UDPゴシック" w:hint="eastAsia"/>
          <w:b/>
          <w:color w:val="000000" w:themeColor="text1"/>
          <w:sz w:val="24"/>
          <w:szCs w:val="24"/>
        </w:rPr>
        <w:t>日（</w:t>
      </w:r>
      <w:r w:rsidR="00E96F7D">
        <w:rPr>
          <w:rFonts w:ascii="BIZ UDPゴシック" w:eastAsia="BIZ UDPゴシック" w:hAnsi="BIZ UDPゴシック" w:hint="eastAsia"/>
          <w:b/>
          <w:color w:val="000000" w:themeColor="text1"/>
          <w:sz w:val="24"/>
          <w:szCs w:val="24"/>
        </w:rPr>
        <w:t>月</w:t>
      </w:r>
      <w:r w:rsidR="00E24513" w:rsidRPr="00E422B2">
        <w:rPr>
          <w:rFonts w:ascii="BIZ UDPゴシック" w:eastAsia="BIZ UDPゴシック" w:hAnsi="BIZ UDPゴシック" w:hint="eastAsia"/>
          <w:b/>
          <w:color w:val="000000" w:themeColor="text1"/>
          <w:sz w:val="24"/>
          <w:szCs w:val="24"/>
        </w:rPr>
        <w:t>）～令和</w:t>
      </w:r>
      <w:r w:rsidR="004F0452">
        <w:rPr>
          <w:rFonts w:ascii="BIZ UDPゴシック" w:eastAsia="BIZ UDPゴシック" w:hAnsi="BIZ UDPゴシック" w:hint="eastAsia"/>
          <w:b/>
          <w:color w:val="000000" w:themeColor="text1"/>
          <w:sz w:val="24"/>
          <w:szCs w:val="24"/>
        </w:rPr>
        <w:t>８</w:t>
      </w:r>
      <w:r w:rsidR="00E24513" w:rsidRPr="00E422B2">
        <w:rPr>
          <w:rFonts w:ascii="BIZ UDPゴシック" w:eastAsia="BIZ UDPゴシック" w:hAnsi="BIZ UDPゴシック" w:hint="eastAsia"/>
          <w:b/>
          <w:color w:val="000000" w:themeColor="text1"/>
          <w:sz w:val="24"/>
          <w:szCs w:val="24"/>
        </w:rPr>
        <w:t>年</w:t>
      </w:r>
      <w:r w:rsidR="001C47DF">
        <w:rPr>
          <w:rFonts w:ascii="BIZ UDPゴシック" w:eastAsia="BIZ UDPゴシック" w:hAnsi="BIZ UDPゴシック" w:hint="eastAsia"/>
          <w:b/>
          <w:color w:val="000000" w:themeColor="text1"/>
          <w:sz w:val="24"/>
          <w:szCs w:val="24"/>
        </w:rPr>
        <w:t>９</w:t>
      </w:r>
      <w:r w:rsidR="009037D4" w:rsidRPr="00E422B2">
        <w:rPr>
          <w:rFonts w:ascii="BIZ UDPゴシック" w:eastAsia="BIZ UDPゴシック" w:hAnsi="BIZ UDPゴシック" w:hint="eastAsia"/>
          <w:b/>
          <w:color w:val="000000" w:themeColor="text1"/>
          <w:sz w:val="24"/>
          <w:szCs w:val="24"/>
        </w:rPr>
        <w:t>月</w:t>
      </w:r>
      <w:r w:rsidR="001C47DF">
        <w:rPr>
          <w:rFonts w:ascii="BIZ UDPゴシック" w:eastAsia="BIZ UDPゴシック" w:hAnsi="BIZ UDPゴシック" w:hint="eastAsia"/>
          <w:b/>
          <w:color w:val="000000" w:themeColor="text1"/>
          <w:sz w:val="24"/>
          <w:szCs w:val="24"/>
        </w:rPr>
        <w:t>３０</w:t>
      </w:r>
      <w:r w:rsidR="00E24513" w:rsidRPr="00E422B2">
        <w:rPr>
          <w:rFonts w:ascii="BIZ UDPゴシック" w:eastAsia="BIZ UDPゴシック" w:hAnsi="BIZ UDPゴシック" w:hint="eastAsia"/>
          <w:b/>
          <w:color w:val="000000" w:themeColor="text1"/>
          <w:sz w:val="24"/>
          <w:szCs w:val="24"/>
        </w:rPr>
        <w:t>日（</w:t>
      </w:r>
      <w:r w:rsidR="001C47DF">
        <w:rPr>
          <w:rFonts w:ascii="BIZ UDPゴシック" w:eastAsia="BIZ UDPゴシック" w:hAnsi="BIZ UDPゴシック" w:hint="eastAsia"/>
          <w:b/>
          <w:color w:val="000000" w:themeColor="text1"/>
          <w:sz w:val="24"/>
          <w:szCs w:val="24"/>
        </w:rPr>
        <w:t>水</w:t>
      </w:r>
      <w:r w:rsidR="00E24513" w:rsidRPr="00E422B2">
        <w:rPr>
          <w:rFonts w:ascii="BIZ UDPゴシック" w:eastAsia="BIZ UDPゴシック" w:hAnsi="BIZ UDPゴシック" w:hint="eastAsia"/>
          <w:b/>
          <w:color w:val="000000" w:themeColor="text1"/>
          <w:sz w:val="24"/>
          <w:szCs w:val="24"/>
        </w:rPr>
        <w:t>）</w:t>
      </w:r>
    </w:p>
    <w:p w14:paraId="42EFB77A" w14:textId="3641F26D" w:rsidR="00E61310" w:rsidRPr="00E61310" w:rsidRDefault="007D7F0B" w:rsidP="00E61310">
      <w:pPr>
        <w:spacing w:before="60" w:after="240"/>
        <w:ind w:firstLineChars="200" w:firstLine="480"/>
        <w:rPr>
          <w:rFonts w:ascii="BIZ UDPゴシック" w:eastAsia="BIZ UDPゴシック" w:hAnsi="BIZ UDPゴシック"/>
          <w:color w:val="000000" w:themeColor="text1"/>
          <w:sz w:val="24"/>
          <w:szCs w:val="24"/>
          <w:u w:val="single"/>
        </w:rPr>
      </w:pPr>
      <w:r w:rsidRPr="00E422B2">
        <w:rPr>
          <w:rFonts w:ascii="BIZ UDPゴシック" w:eastAsia="BIZ UDPゴシック" w:hAnsi="BIZ UDPゴシック" w:hint="eastAsia"/>
          <w:color w:val="000000" w:themeColor="text1"/>
          <w:sz w:val="24"/>
          <w:szCs w:val="24"/>
          <w:u w:val="single"/>
        </w:rPr>
        <w:t>※</w:t>
      </w:r>
      <w:r w:rsidR="005D3776">
        <w:rPr>
          <w:rFonts w:ascii="BIZ UDPゴシック" w:eastAsia="BIZ UDPゴシック" w:hAnsi="BIZ UDPゴシック" w:hint="eastAsia"/>
          <w:color w:val="000000" w:themeColor="text1"/>
          <w:sz w:val="24"/>
          <w:szCs w:val="24"/>
          <w:u w:val="single"/>
        </w:rPr>
        <w:t>受付期間内での先着順で</w:t>
      </w:r>
      <w:r w:rsidRPr="00E422B2">
        <w:rPr>
          <w:rFonts w:ascii="BIZ UDPゴシック" w:eastAsia="BIZ UDPゴシック" w:hAnsi="BIZ UDPゴシック" w:hint="eastAsia"/>
          <w:color w:val="000000" w:themeColor="text1"/>
          <w:sz w:val="24"/>
          <w:szCs w:val="24"/>
          <w:u w:val="single"/>
        </w:rPr>
        <w:t>審査</w:t>
      </w:r>
      <w:r w:rsidR="00030D1A">
        <w:rPr>
          <w:rFonts w:ascii="BIZ UDPゴシック" w:eastAsia="BIZ UDPゴシック" w:hAnsi="BIZ UDPゴシック" w:hint="eastAsia"/>
          <w:color w:val="000000" w:themeColor="text1"/>
          <w:sz w:val="24"/>
          <w:szCs w:val="24"/>
          <w:u w:val="single"/>
        </w:rPr>
        <w:t>・交付</w:t>
      </w:r>
      <w:r w:rsidRPr="00E422B2">
        <w:rPr>
          <w:rFonts w:ascii="BIZ UDPゴシック" w:eastAsia="BIZ UDPゴシック" w:hAnsi="BIZ UDPゴシック" w:hint="eastAsia"/>
          <w:color w:val="000000" w:themeColor="text1"/>
          <w:sz w:val="24"/>
          <w:szCs w:val="24"/>
          <w:u w:val="single"/>
        </w:rPr>
        <w:t>を行い、予算が無くなり次第、募集を終了します。</w:t>
      </w:r>
    </w:p>
    <w:p w14:paraId="491F61D2" w14:textId="688B4C01" w:rsidR="00E24513" w:rsidRPr="00E422B2" w:rsidRDefault="00097B29" w:rsidP="00E61310">
      <w:pPr>
        <w:ind w:leftChars="135" w:left="283"/>
        <w:rPr>
          <w:rFonts w:ascii="BIZ UDPゴシック" w:eastAsia="BIZ UDPゴシック" w:hAnsi="BIZ UDPゴシック"/>
          <w:color w:val="000000" w:themeColor="text1"/>
          <w:sz w:val="24"/>
          <w:szCs w:val="24"/>
          <w:u w:val="single"/>
        </w:rPr>
      </w:pPr>
      <w:r w:rsidRPr="00E422B2">
        <w:rPr>
          <w:rFonts w:ascii="BIZ UDPゴシック" w:eastAsia="BIZ UDPゴシック" w:hAnsi="BIZ UDPゴシック" w:hint="eastAsia"/>
          <w:color w:val="000000" w:themeColor="text1"/>
          <w:sz w:val="24"/>
          <w:szCs w:val="24"/>
        </w:rPr>
        <w:t>(2)</w:t>
      </w:r>
      <w:r w:rsidRPr="00E422B2">
        <w:rPr>
          <w:rFonts w:ascii="BIZ UDPゴシック" w:eastAsia="BIZ UDPゴシック" w:hAnsi="BIZ UDPゴシック"/>
          <w:color w:val="000000" w:themeColor="text1"/>
          <w:sz w:val="24"/>
          <w:szCs w:val="24"/>
        </w:rPr>
        <w:t xml:space="preserve"> </w:t>
      </w:r>
      <w:r w:rsidR="00E24513" w:rsidRPr="00E422B2">
        <w:rPr>
          <w:rFonts w:ascii="BIZ UDPゴシック" w:eastAsia="BIZ UDPゴシック" w:hAnsi="BIZ UDPゴシック" w:hint="eastAsia"/>
          <w:color w:val="000000" w:themeColor="text1"/>
          <w:sz w:val="24"/>
          <w:szCs w:val="24"/>
        </w:rPr>
        <w:t>提出</w:t>
      </w:r>
      <w:r w:rsidR="002E7951" w:rsidRPr="00E422B2">
        <w:rPr>
          <w:rFonts w:ascii="BIZ UDPゴシック" w:eastAsia="BIZ UDPゴシック" w:hAnsi="BIZ UDPゴシック"/>
          <w:color w:val="000000" w:themeColor="text1"/>
          <w:sz w:val="24"/>
          <w:szCs w:val="24"/>
        </w:rPr>
        <w:t>書類</w:t>
      </w:r>
    </w:p>
    <w:p w14:paraId="32FF50F1" w14:textId="77777777" w:rsidR="006F28ED" w:rsidRDefault="006F28ED" w:rsidP="00E61310">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ア　</w:t>
      </w:r>
      <w:r w:rsidR="002912D1" w:rsidRPr="00E422B2">
        <w:rPr>
          <w:rFonts w:ascii="BIZ UDPゴシック" w:eastAsia="BIZ UDPゴシック" w:hAnsi="BIZ UDPゴシック" w:hint="eastAsia"/>
          <w:color w:val="000000" w:themeColor="text1"/>
          <w:sz w:val="24"/>
          <w:szCs w:val="24"/>
        </w:rPr>
        <w:t>長崎市伴走型ＤＸ化支援費補助金交付申請書（第１号様式）</w:t>
      </w:r>
    </w:p>
    <w:p w14:paraId="7D395518" w14:textId="77777777" w:rsidR="006F28ED" w:rsidRDefault="006F28E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イ　</w:t>
      </w:r>
      <w:r w:rsidR="002912D1" w:rsidRPr="00E422B2">
        <w:rPr>
          <w:rFonts w:ascii="BIZ UDPゴシック" w:eastAsia="BIZ UDPゴシック" w:hAnsi="BIZ UDPゴシック" w:hint="eastAsia"/>
          <w:color w:val="000000" w:themeColor="text1"/>
          <w:sz w:val="24"/>
          <w:szCs w:val="24"/>
        </w:rPr>
        <w:t>長崎市伴走型ＤＸ化支援費補助事業（収支）計画書（第２号様式）</w:t>
      </w:r>
    </w:p>
    <w:p w14:paraId="2FC156BC" w14:textId="00C79510" w:rsidR="00D4360D" w:rsidRDefault="006F28E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ウ　</w:t>
      </w:r>
      <w:r w:rsidR="00D4360D">
        <w:rPr>
          <w:rFonts w:ascii="BIZ UDPゴシック" w:eastAsia="BIZ UDPゴシック" w:hAnsi="BIZ UDPゴシック" w:hint="eastAsia"/>
          <w:color w:val="000000" w:themeColor="text1"/>
          <w:sz w:val="24"/>
          <w:szCs w:val="24"/>
        </w:rPr>
        <w:t>前年度決算書（法人のみ）</w:t>
      </w:r>
    </w:p>
    <w:p w14:paraId="7E88AE07" w14:textId="77777777" w:rsidR="00D4360D" w:rsidRDefault="00D4360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エ　</w:t>
      </w:r>
      <w:r w:rsidRPr="00D4360D">
        <w:rPr>
          <w:rFonts w:ascii="BIZ UDPゴシック" w:eastAsia="BIZ UDPゴシック" w:hAnsi="BIZ UDPゴシック" w:hint="eastAsia"/>
          <w:color w:val="000000" w:themeColor="text1"/>
          <w:sz w:val="24"/>
          <w:szCs w:val="24"/>
        </w:rPr>
        <w:t>税の滞納が無いことの証明書</w:t>
      </w:r>
    </w:p>
    <w:p w14:paraId="4C52ADD3" w14:textId="4E6D0263" w:rsidR="00D4360D" w:rsidRDefault="00D4360D" w:rsidP="00D4360D">
      <w:pPr>
        <w:pStyle w:val="a3"/>
        <w:ind w:leftChars="0" w:left="567" w:firstLineChars="177" w:firstLine="425"/>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※市税、事業税、消費税と地方消費税（個人に当たっては市税）</w:t>
      </w:r>
    </w:p>
    <w:p w14:paraId="0EDE0090" w14:textId="04E1A1C5" w:rsidR="006F28ED" w:rsidRDefault="00D4360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オ　</w:t>
      </w:r>
      <w:r w:rsidR="001C47DF">
        <w:rPr>
          <w:rFonts w:ascii="BIZ UDPゴシック" w:eastAsia="BIZ UDPゴシック" w:hAnsi="BIZ UDPゴシック" w:hint="eastAsia"/>
          <w:color w:val="000000" w:themeColor="text1"/>
          <w:sz w:val="24"/>
          <w:szCs w:val="24"/>
        </w:rPr>
        <w:t>役員名簿</w:t>
      </w:r>
    </w:p>
    <w:p w14:paraId="79B69039" w14:textId="1153CC9A" w:rsidR="006F28ED" w:rsidRDefault="00D4360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カ</w:t>
      </w:r>
      <w:r w:rsidR="006F28ED">
        <w:rPr>
          <w:rFonts w:ascii="BIZ UDPゴシック" w:eastAsia="BIZ UDPゴシック" w:hAnsi="BIZ UDPゴシック" w:hint="eastAsia"/>
          <w:color w:val="000000" w:themeColor="text1"/>
          <w:sz w:val="24"/>
          <w:szCs w:val="24"/>
        </w:rPr>
        <w:t xml:space="preserve">　</w:t>
      </w:r>
      <w:r w:rsidR="00E422B2" w:rsidRPr="00E422B2">
        <w:rPr>
          <w:rFonts w:ascii="BIZ UDPゴシック" w:eastAsia="BIZ UDPゴシック" w:hAnsi="BIZ UDPゴシック" w:hint="eastAsia"/>
          <w:color w:val="000000" w:themeColor="text1"/>
          <w:sz w:val="24"/>
          <w:szCs w:val="24"/>
        </w:rPr>
        <w:t>登記事項証明書の写し（法人のみ）</w:t>
      </w:r>
    </w:p>
    <w:p w14:paraId="491F61F0" w14:textId="66266C23" w:rsidR="00BD52F8" w:rsidRPr="00E422B2" w:rsidRDefault="00D4360D" w:rsidP="00E61310">
      <w:pPr>
        <w:pStyle w:val="a3"/>
        <w:spacing w:after="240"/>
        <w:ind w:leftChars="271" w:left="850" w:hangingChars="117" w:hanging="281"/>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キ</w:t>
      </w:r>
      <w:r w:rsidR="006F28ED">
        <w:rPr>
          <w:rFonts w:ascii="BIZ UDPゴシック" w:eastAsia="BIZ UDPゴシック" w:hAnsi="BIZ UDPゴシック" w:hint="eastAsia"/>
          <w:color w:val="000000" w:themeColor="text1"/>
          <w:sz w:val="24"/>
          <w:szCs w:val="24"/>
        </w:rPr>
        <w:t xml:space="preserve">　</w:t>
      </w:r>
      <w:r w:rsidR="00E422B2" w:rsidRPr="006F28ED">
        <w:rPr>
          <w:rFonts w:ascii="BIZ UDPゴシック" w:eastAsia="BIZ UDPゴシック" w:hAnsi="BIZ UDPゴシック" w:hint="eastAsia"/>
          <w:color w:val="000000" w:themeColor="text1"/>
          <w:sz w:val="24"/>
          <w:szCs w:val="24"/>
        </w:rPr>
        <w:t>税務署へ提出した直近２期分の事業の収支内訳書又は青色申告決算書及び貸借対照表の写し（個人のみ）</w:t>
      </w:r>
    </w:p>
    <w:p w14:paraId="491F61F1" w14:textId="304E6F86" w:rsidR="00E24513" w:rsidRPr="00E422B2" w:rsidRDefault="00E422B2" w:rsidP="006F28ED">
      <w:pPr>
        <w:ind w:leftChars="135" w:left="283"/>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(3)</w:t>
      </w:r>
      <w:r w:rsidRPr="00E422B2">
        <w:rPr>
          <w:rFonts w:ascii="BIZ UDPゴシック" w:eastAsia="BIZ UDPゴシック" w:hAnsi="BIZ UDPゴシック"/>
          <w:color w:val="000000" w:themeColor="text1"/>
          <w:sz w:val="24"/>
          <w:szCs w:val="24"/>
        </w:rPr>
        <w:t xml:space="preserve"> </w:t>
      </w:r>
      <w:r w:rsidR="00E24513" w:rsidRPr="00E422B2">
        <w:rPr>
          <w:rFonts w:ascii="BIZ UDPゴシック" w:eastAsia="BIZ UDPゴシック" w:hAnsi="BIZ UDPゴシック" w:hint="eastAsia"/>
          <w:color w:val="000000" w:themeColor="text1"/>
          <w:sz w:val="24"/>
          <w:szCs w:val="24"/>
        </w:rPr>
        <w:t>提出先</w:t>
      </w:r>
      <w:r w:rsidRPr="00E422B2">
        <w:rPr>
          <w:rFonts w:ascii="BIZ UDPゴシック" w:eastAsia="BIZ UDPゴシック" w:hAnsi="BIZ UDPゴシック" w:hint="eastAsia"/>
          <w:color w:val="000000" w:themeColor="text1"/>
          <w:sz w:val="24"/>
          <w:szCs w:val="24"/>
        </w:rPr>
        <w:t>（</w:t>
      </w:r>
      <w:r w:rsidR="00E24513" w:rsidRPr="00E422B2">
        <w:rPr>
          <w:rFonts w:ascii="BIZ UDPゴシック" w:eastAsia="BIZ UDPゴシック" w:hAnsi="BIZ UDPゴシック" w:hint="eastAsia"/>
          <w:color w:val="000000" w:themeColor="text1"/>
          <w:sz w:val="24"/>
          <w:szCs w:val="24"/>
        </w:rPr>
        <w:t>郵送または持参）</w:t>
      </w:r>
    </w:p>
    <w:p w14:paraId="6A404FC1" w14:textId="38B1E821" w:rsidR="006F28ED" w:rsidRDefault="00E24513" w:rsidP="00E422B2">
      <w:pPr>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〒850-8685</w:t>
      </w:r>
      <w:r w:rsidR="0077681B" w:rsidRPr="00E422B2">
        <w:rPr>
          <w:rFonts w:ascii="BIZ UDPゴシック" w:eastAsia="BIZ UDPゴシック" w:hAnsi="BIZ UDPゴシック" w:hint="eastAsia"/>
          <w:color w:val="000000" w:themeColor="text1"/>
          <w:sz w:val="24"/>
          <w:szCs w:val="24"/>
        </w:rPr>
        <w:t xml:space="preserve">　長崎市魚の町</w:t>
      </w:r>
      <w:r w:rsidR="00E422B2" w:rsidRPr="00E422B2">
        <w:rPr>
          <w:rFonts w:ascii="BIZ UDPゴシック" w:eastAsia="BIZ UDPゴシック" w:hAnsi="BIZ UDPゴシック" w:hint="eastAsia"/>
          <w:color w:val="000000" w:themeColor="text1"/>
          <w:sz w:val="24"/>
          <w:szCs w:val="24"/>
        </w:rPr>
        <w:t>４－１</w:t>
      </w:r>
      <w:r w:rsidR="007662CA">
        <w:rPr>
          <w:rFonts w:ascii="BIZ UDPゴシック" w:eastAsia="BIZ UDPゴシック" w:hAnsi="BIZ UDPゴシック" w:hint="eastAsia"/>
          <w:color w:val="000000" w:themeColor="text1"/>
          <w:sz w:val="24"/>
          <w:szCs w:val="24"/>
        </w:rPr>
        <w:t xml:space="preserve">　</w:t>
      </w:r>
      <w:r w:rsidR="0077681B" w:rsidRPr="00E422B2">
        <w:rPr>
          <w:rFonts w:ascii="BIZ UDPゴシック" w:eastAsia="BIZ UDPゴシック" w:hAnsi="BIZ UDPゴシック" w:hint="eastAsia"/>
          <w:color w:val="000000" w:themeColor="text1"/>
          <w:sz w:val="24"/>
          <w:szCs w:val="24"/>
        </w:rPr>
        <w:t>14階</w:t>
      </w:r>
      <w:r w:rsidR="00E422B2" w:rsidRPr="00E422B2">
        <w:rPr>
          <w:rFonts w:ascii="BIZ UDPゴシック" w:eastAsia="BIZ UDPゴシック" w:hAnsi="BIZ UDPゴシック" w:hint="eastAsia"/>
          <w:color w:val="000000" w:themeColor="text1"/>
          <w:sz w:val="24"/>
          <w:szCs w:val="24"/>
        </w:rPr>
        <w:t xml:space="preserve">　</w:t>
      </w:r>
    </w:p>
    <w:p w14:paraId="5DCD6460" w14:textId="06A77ED5" w:rsidR="0019259F" w:rsidRDefault="00E24513" w:rsidP="00E61310">
      <w:pPr>
        <w:spacing w:after="240"/>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長崎市</w:t>
      </w:r>
      <w:r w:rsidR="0077681B" w:rsidRPr="00E422B2">
        <w:rPr>
          <w:rFonts w:ascii="BIZ UDPゴシック" w:eastAsia="BIZ UDPゴシック" w:hAnsi="BIZ UDPゴシック" w:hint="eastAsia"/>
          <w:color w:val="000000" w:themeColor="text1"/>
          <w:sz w:val="24"/>
          <w:szCs w:val="24"/>
        </w:rPr>
        <w:t>経済産業</w:t>
      </w:r>
      <w:r w:rsidRPr="00E422B2">
        <w:rPr>
          <w:rFonts w:ascii="BIZ UDPゴシック" w:eastAsia="BIZ UDPゴシック" w:hAnsi="BIZ UDPゴシック" w:hint="eastAsia"/>
          <w:color w:val="000000" w:themeColor="text1"/>
          <w:sz w:val="24"/>
          <w:szCs w:val="24"/>
        </w:rPr>
        <w:t xml:space="preserve">部　</w:t>
      </w:r>
      <w:r w:rsidR="0077681B" w:rsidRPr="00E422B2">
        <w:rPr>
          <w:rFonts w:ascii="BIZ UDPゴシック" w:eastAsia="BIZ UDPゴシック" w:hAnsi="BIZ UDPゴシック" w:hint="eastAsia"/>
          <w:color w:val="000000" w:themeColor="text1"/>
          <w:sz w:val="24"/>
          <w:szCs w:val="24"/>
        </w:rPr>
        <w:t>新産業推進</w:t>
      </w:r>
      <w:r w:rsidRPr="00E422B2">
        <w:rPr>
          <w:rFonts w:ascii="BIZ UDPゴシック" w:eastAsia="BIZ UDPゴシック" w:hAnsi="BIZ UDPゴシック" w:hint="eastAsia"/>
          <w:color w:val="000000" w:themeColor="text1"/>
          <w:sz w:val="24"/>
          <w:szCs w:val="24"/>
        </w:rPr>
        <w:t xml:space="preserve">課　</w:t>
      </w:r>
      <w:r w:rsidR="00E422B2" w:rsidRPr="00E422B2">
        <w:rPr>
          <w:rFonts w:ascii="BIZ UDPゴシック" w:eastAsia="BIZ UDPゴシック" w:hAnsi="BIZ UDPゴシック" w:hint="eastAsia"/>
          <w:color w:val="000000" w:themeColor="text1"/>
          <w:sz w:val="24"/>
          <w:szCs w:val="24"/>
        </w:rPr>
        <w:t>創業</w:t>
      </w:r>
      <w:r w:rsidR="00D627D4" w:rsidRPr="00E422B2">
        <w:rPr>
          <w:rFonts w:ascii="BIZ UDPゴシック" w:eastAsia="BIZ UDPゴシック" w:hAnsi="BIZ UDPゴシック" w:hint="eastAsia"/>
          <w:color w:val="000000" w:themeColor="text1"/>
          <w:sz w:val="24"/>
          <w:szCs w:val="24"/>
        </w:rPr>
        <w:t>支援</w:t>
      </w:r>
      <w:r w:rsidRPr="00E422B2">
        <w:rPr>
          <w:rFonts w:ascii="BIZ UDPゴシック" w:eastAsia="BIZ UDPゴシック" w:hAnsi="BIZ UDPゴシック" w:hint="eastAsia"/>
          <w:color w:val="000000" w:themeColor="text1"/>
          <w:sz w:val="24"/>
          <w:szCs w:val="24"/>
        </w:rPr>
        <w:t>係</w:t>
      </w:r>
    </w:p>
    <w:p w14:paraId="57EB1B7F" w14:textId="6D868188" w:rsidR="0019259F" w:rsidRDefault="0019259F" w:rsidP="0019259F">
      <w:pPr>
        <w:ind w:leftChars="135" w:left="283"/>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（４）</w:t>
      </w:r>
      <w:r w:rsidR="000C4310">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審査のポイント</w:t>
      </w:r>
    </w:p>
    <w:tbl>
      <w:tblPr>
        <w:tblStyle w:val="a6"/>
        <w:tblW w:w="9213" w:type="dxa"/>
        <w:tblInd w:w="421" w:type="dxa"/>
        <w:tblLook w:val="04A0" w:firstRow="1" w:lastRow="0" w:firstColumn="1" w:lastColumn="0" w:noHBand="0" w:noVBand="1"/>
      </w:tblPr>
      <w:tblGrid>
        <w:gridCol w:w="2551"/>
        <w:gridCol w:w="6662"/>
      </w:tblGrid>
      <w:tr w:rsidR="004A3F9D" w:rsidRPr="001C7317" w14:paraId="488CEBD1" w14:textId="77777777" w:rsidTr="00CD7821">
        <w:tc>
          <w:tcPr>
            <w:tcW w:w="2551" w:type="dxa"/>
            <w:shd w:val="clear" w:color="auto" w:fill="BFBFBF" w:themeFill="background1" w:themeFillShade="BF"/>
            <w:vAlign w:val="center"/>
          </w:tcPr>
          <w:p w14:paraId="15C0BED7" w14:textId="095EE18F" w:rsidR="004A3F9D" w:rsidRPr="001C7317" w:rsidRDefault="00E54F29"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視点</w:t>
            </w:r>
          </w:p>
        </w:tc>
        <w:tc>
          <w:tcPr>
            <w:tcW w:w="6662" w:type="dxa"/>
            <w:shd w:val="clear" w:color="auto" w:fill="BFBFBF" w:themeFill="background1" w:themeFillShade="BF"/>
            <w:vAlign w:val="center"/>
          </w:tcPr>
          <w:p w14:paraId="1E65F5A1" w14:textId="7A4308C1" w:rsidR="004A3F9D" w:rsidRPr="001C7317" w:rsidRDefault="00410936"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記載のヒント（このような内容が含まれているか）</w:t>
            </w:r>
          </w:p>
        </w:tc>
      </w:tr>
      <w:tr w:rsidR="004A3F9D" w:rsidRPr="001C7317" w14:paraId="50CEEA44" w14:textId="77777777" w:rsidTr="009050F3">
        <w:trPr>
          <w:trHeight w:val="948"/>
        </w:trPr>
        <w:tc>
          <w:tcPr>
            <w:tcW w:w="2551" w:type="dxa"/>
            <w:vAlign w:val="center"/>
          </w:tcPr>
          <w:p w14:paraId="613F91F5" w14:textId="4F1DE5B7" w:rsidR="004A3F9D" w:rsidRPr="001C7317" w:rsidRDefault="007B6D90" w:rsidP="00CD7821">
            <w:pPr>
              <w:rPr>
                <w:rFonts w:ascii="BIZ UDPゴシック" w:eastAsia="BIZ UDPゴシック" w:hAnsi="BIZ UDPゴシック"/>
                <w:sz w:val="24"/>
                <w:szCs w:val="24"/>
              </w:rPr>
            </w:pPr>
            <w:bookmarkStart w:id="0" w:name="_Hlk223267232"/>
            <w:r w:rsidRPr="001C7317">
              <w:rPr>
                <w:rFonts w:ascii="BIZ UDPゴシック" w:eastAsia="BIZ UDPゴシック" w:hAnsi="BIZ UDPゴシック" w:hint="eastAsia"/>
                <w:sz w:val="24"/>
                <w:szCs w:val="24"/>
              </w:rPr>
              <w:t>ア</w:t>
            </w:r>
            <w:r w:rsidR="004A3F9D" w:rsidRPr="001C7317">
              <w:rPr>
                <w:rFonts w:ascii="BIZ UDPゴシック" w:eastAsia="BIZ UDPゴシック" w:hAnsi="BIZ UDPゴシック" w:hint="eastAsia"/>
                <w:sz w:val="24"/>
                <w:szCs w:val="24"/>
              </w:rPr>
              <w:t xml:space="preserve">　課題の具体性</w:t>
            </w:r>
          </w:p>
        </w:tc>
        <w:tc>
          <w:tcPr>
            <w:tcW w:w="6662" w:type="dxa"/>
            <w:vAlign w:val="center"/>
          </w:tcPr>
          <w:p w14:paraId="5ECF4675" w14:textId="334CD47D" w:rsidR="004A3F9D"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どの業務（受注、在庫管理、日報等）で、どのような困りごと（手書きによるミス、二重入力、属人化等）が起きているか具体的に記載されている。</w:t>
            </w:r>
          </w:p>
        </w:tc>
      </w:tr>
      <w:bookmarkEnd w:id="0"/>
      <w:tr w:rsidR="004A3F9D" w:rsidRPr="001C7317" w14:paraId="4AA8737A" w14:textId="77777777" w:rsidTr="009050F3">
        <w:trPr>
          <w:trHeight w:val="948"/>
        </w:trPr>
        <w:tc>
          <w:tcPr>
            <w:tcW w:w="2551" w:type="dxa"/>
            <w:vAlign w:val="center"/>
          </w:tcPr>
          <w:p w14:paraId="2CFE24E5" w14:textId="18856662" w:rsidR="004A3F9D" w:rsidRPr="001C7317" w:rsidRDefault="007B6D90"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イ</w:t>
            </w:r>
            <w:r w:rsidR="004A3F9D" w:rsidRPr="001C7317">
              <w:rPr>
                <w:rFonts w:ascii="BIZ UDPゴシック" w:eastAsia="BIZ UDPゴシック" w:hAnsi="BIZ UDPゴシック" w:hint="eastAsia"/>
                <w:sz w:val="24"/>
                <w:szCs w:val="24"/>
              </w:rPr>
              <w:t xml:space="preserve">　</w:t>
            </w:r>
            <w:r w:rsidRPr="001C7317">
              <w:rPr>
                <w:rFonts w:ascii="BIZ UDPゴシック" w:eastAsia="BIZ UDPゴシック" w:hAnsi="BIZ UDPゴシック" w:hint="eastAsia"/>
                <w:sz w:val="24"/>
                <w:szCs w:val="24"/>
              </w:rPr>
              <w:t>今取り組む必要性</w:t>
            </w:r>
          </w:p>
        </w:tc>
        <w:tc>
          <w:tcPr>
            <w:tcW w:w="6662" w:type="dxa"/>
            <w:vAlign w:val="center"/>
          </w:tcPr>
          <w:p w14:paraId="2CDA3823" w14:textId="555F7419" w:rsidR="004A3F9D"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人手不足への対応、残業削減など、貴社の経営課題を解決するために「なぜ今</w:t>
            </w:r>
            <w:r w:rsidR="000C7C6B">
              <w:rPr>
                <w:rFonts w:ascii="BIZ UDPゴシック" w:eastAsia="BIZ UDPゴシック" w:hAnsi="BIZ UDPゴシック" w:hint="eastAsia"/>
                <w:sz w:val="24"/>
                <w:szCs w:val="24"/>
              </w:rPr>
              <w:t>DX</w:t>
            </w:r>
            <w:r w:rsidRPr="001C7317">
              <w:rPr>
                <w:rFonts w:ascii="BIZ UDPゴシック" w:eastAsia="BIZ UDPゴシック" w:hAnsi="BIZ UDPゴシック" w:hint="eastAsia"/>
                <w:sz w:val="24"/>
                <w:szCs w:val="24"/>
              </w:rPr>
              <w:t>が必要なのか」が示されている。</w:t>
            </w:r>
          </w:p>
        </w:tc>
      </w:tr>
      <w:tr w:rsidR="004A3F9D" w:rsidRPr="001C7317" w14:paraId="51109648" w14:textId="77777777" w:rsidTr="009050F3">
        <w:trPr>
          <w:trHeight w:val="948"/>
        </w:trPr>
        <w:tc>
          <w:tcPr>
            <w:tcW w:w="2551" w:type="dxa"/>
            <w:vAlign w:val="center"/>
          </w:tcPr>
          <w:p w14:paraId="3B62E437" w14:textId="07DE8FAD" w:rsidR="004A3F9D" w:rsidRPr="001C7317" w:rsidRDefault="000732DE" w:rsidP="00CD7821">
            <w:pPr>
              <w:rPr>
                <w:rFonts w:ascii="BIZ UDPゴシック" w:eastAsia="BIZ UDPゴシック" w:hAnsi="BIZ UDPゴシック"/>
                <w:sz w:val="24"/>
                <w:szCs w:val="24"/>
              </w:rPr>
            </w:pPr>
            <w:bookmarkStart w:id="1" w:name="_Hlk223267293"/>
            <w:r w:rsidRPr="001C7317">
              <w:rPr>
                <w:rFonts w:ascii="BIZ UDPゴシック" w:eastAsia="BIZ UDPゴシック" w:hAnsi="BIZ UDPゴシック" w:hint="eastAsia"/>
                <w:sz w:val="24"/>
                <w:szCs w:val="24"/>
              </w:rPr>
              <w:t>ウ　数値による目標</w:t>
            </w:r>
          </w:p>
        </w:tc>
        <w:tc>
          <w:tcPr>
            <w:tcW w:w="6662" w:type="dxa"/>
            <w:vAlign w:val="center"/>
          </w:tcPr>
          <w:p w14:paraId="5BD9E41A" w14:textId="574DB06B" w:rsidR="004A3F9D" w:rsidRPr="001C7317" w:rsidRDefault="000732DE" w:rsidP="00CD7821">
            <w:pPr>
              <w:tabs>
                <w:tab w:val="left" w:pos="2605"/>
              </w:tabs>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「月</w:t>
            </w:r>
            <w:r w:rsidR="00CD7821">
              <w:rPr>
                <w:rFonts w:ascii="BIZ UDPゴシック" w:eastAsia="BIZ UDPゴシック" w:hAnsi="BIZ UDPゴシック" w:hint="eastAsia"/>
                <w:sz w:val="24"/>
                <w:szCs w:val="24"/>
              </w:rPr>
              <w:t>２０</w:t>
            </w:r>
            <w:r w:rsidRPr="001C7317">
              <w:rPr>
                <w:rFonts w:ascii="BIZ UDPゴシック" w:eastAsia="BIZ UDPゴシック" w:hAnsi="BIZ UDPゴシック" w:hint="eastAsia"/>
                <w:sz w:val="24"/>
                <w:szCs w:val="24"/>
              </w:rPr>
              <w:t>時間の残業削減」「入力ミスゼロ」「事務作業時間の30%削減」など、事業終了後に目指す姿が数値で示されている。</w:t>
            </w:r>
            <w:r w:rsidR="000754AA">
              <w:rPr>
                <w:rFonts w:ascii="BIZ UDPゴシック" w:eastAsia="BIZ UDPゴシック" w:hAnsi="BIZ UDPゴシック" w:hint="eastAsia"/>
                <w:sz w:val="24"/>
                <w:szCs w:val="24"/>
              </w:rPr>
              <w:t>（目安で</w:t>
            </w:r>
            <w:r w:rsidR="00CF1050">
              <w:rPr>
                <w:rFonts w:ascii="BIZ UDPゴシック" w:eastAsia="BIZ UDPゴシック" w:hAnsi="BIZ UDPゴシック" w:hint="eastAsia"/>
                <w:sz w:val="24"/>
                <w:szCs w:val="24"/>
              </w:rPr>
              <w:t>も可</w:t>
            </w:r>
            <w:r w:rsidR="000754AA">
              <w:rPr>
                <w:rFonts w:ascii="BIZ UDPゴシック" w:eastAsia="BIZ UDPゴシック" w:hAnsi="BIZ UDPゴシック" w:hint="eastAsia"/>
                <w:sz w:val="24"/>
                <w:szCs w:val="24"/>
              </w:rPr>
              <w:t>）</w:t>
            </w:r>
          </w:p>
        </w:tc>
      </w:tr>
      <w:tr w:rsidR="004A3F9D" w:rsidRPr="001C7317" w14:paraId="33A8AC23" w14:textId="77777777" w:rsidTr="009050F3">
        <w:trPr>
          <w:trHeight w:val="948"/>
        </w:trPr>
        <w:tc>
          <w:tcPr>
            <w:tcW w:w="2551" w:type="dxa"/>
            <w:vAlign w:val="center"/>
          </w:tcPr>
          <w:p w14:paraId="04622406" w14:textId="54A92D28" w:rsidR="004A3F9D" w:rsidRPr="001C7317" w:rsidRDefault="000732DE" w:rsidP="00CD7821">
            <w:pPr>
              <w:rPr>
                <w:rFonts w:ascii="BIZ UDPゴシック" w:eastAsia="BIZ UDPゴシック" w:hAnsi="BIZ UDPゴシック"/>
                <w:sz w:val="24"/>
                <w:szCs w:val="24"/>
              </w:rPr>
            </w:pPr>
            <w:bookmarkStart w:id="2" w:name="_Hlk223267339"/>
            <w:bookmarkEnd w:id="1"/>
            <w:r w:rsidRPr="001C7317">
              <w:rPr>
                <w:rFonts w:ascii="BIZ UDPゴシック" w:eastAsia="BIZ UDPゴシック" w:hAnsi="BIZ UDPゴシック" w:hint="eastAsia"/>
                <w:sz w:val="24"/>
                <w:szCs w:val="24"/>
              </w:rPr>
              <w:t>エ　実行への意欲</w:t>
            </w:r>
          </w:p>
        </w:tc>
        <w:tc>
          <w:tcPr>
            <w:tcW w:w="6662" w:type="dxa"/>
            <w:vAlign w:val="center"/>
          </w:tcPr>
          <w:p w14:paraId="440CA1D1" w14:textId="3778E94C" w:rsidR="004A3F9D"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本事業で終わらせず、その後のシステム導入や社内ルールの変更など、実際の「実行段階」へ進む具体的な意思がある。</w:t>
            </w:r>
          </w:p>
        </w:tc>
      </w:tr>
      <w:tr w:rsidR="000732DE" w:rsidRPr="001C7317" w14:paraId="77A147E0" w14:textId="77777777" w:rsidTr="009050F3">
        <w:trPr>
          <w:trHeight w:val="948"/>
        </w:trPr>
        <w:tc>
          <w:tcPr>
            <w:tcW w:w="2551" w:type="dxa"/>
            <w:vAlign w:val="center"/>
          </w:tcPr>
          <w:p w14:paraId="32EDAC95" w14:textId="00378474" w:rsidR="000732DE"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オ　専門家との連携</w:t>
            </w:r>
          </w:p>
        </w:tc>
        <w:tc>
          <w:tcPr>
            <w:tcW w:w="6662" w:type="dxa"/>
            <w:vAlign w:val="center"/>
          </w:tcPr>
          <w:p w14:paraId="6302A5D8" w14:textId="67F278B8" w:rsidR="000732DE" w:rsidRPr="001C7317" w:rsidRDefault="00E54F29"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単なるソフトの選定だけでなく、外部専門家の知見を借りて「業務の流れそのものを可視化・整理する」姿勢がある。</w:t>
            </w:r>
          </w:p>
        </w:tc>
      </w:tr>
    </w:tbl>
    <w:bookmarkEnd w:id="2"/>
    <w:p w14:paraId="605F1D5A" w14:textId="5F4D58C9" w:rsidR="004A4035" w:rsidRDefault="001C7317" w:rsidP="001C7317">
      <w:pPr>
        <w:ind w:leftChars="202" w:left="424"/>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00E516CB" w:rsidRPr="00E516CB">
        <w:rPr>
          <w:rFonts w:ascii="BIZ UDPゴシック" w:eastAsia="BIZ UDPゴシック" w:hAnsi="BIZ UDPゴシック" w:hint="eastAsia"/>
          <w:color w:val="000000" w:themeColor="text1"/>
          <w:sz w:val="24"/>
          <w:szCs w:val="24"/>
        </w:rPr>
        <w:t>「数値目標をどう立てればいいか分からない」「課題がうまく言語化できない」という方も</w:t>
      </w:r>
      <w:r w:rsidR="002E05AE">
        <w:rPr>
          <w:rFonts w:ascii="BIZ UDPゴシック" w:eastAsia="BIZ UDPゴシック" w:hAnsi="BIZ UDPゴシック" w:hint="eastAsia"/>
          <w:color w:val="000000" w:themeColor="text1"/>
          <w:sz w:val="24"/>
          <w:szCs w:val="24"/>
        </w:rPr>
        <w:t>、</w:t>
      </w:r>
      <w:r w:rsidR="00E516CB" w:rsidRPr="00E516CB">
        <w:rPr>
          <w:rFonts w:ascii="BIZ UDPゴシック" w:eastAsia="BIZ UDPゴシック" w:hAnsi="BIZ UDPゴシック" w:hint="eastAsia"/>
          <w:color w:val="000000" w:themeColor="text1"/>
          <w:sz w:val="24"/>
          <w:szCs w:val="24"/>
        </w:rPr>
        <w:t>申請前にご相談いただければ担当職員や専門家が一緒に課題を整理し、採択に向けた計画書の作成をサポートします。</w:t>
      </w:r>
    </w:p>
    <w:p w14:paraId="7E14E709" w14:textId="77777777" w:rsidR="00E516CB" w:rsidRDefault="00E516CB" w:rsidP="00E422B2">
      <w:pPr>
        <w:ind w:firstLineChars="200" w:firstLine="480"/>
        <w:rPr>
          <w:rFonts w:ascii="BIZ UDPゴシック" w:eastAsia="BIZ UDPゴシック" w:hAnsi="BIZ UDPゴシック"/>
          <w:color w:val="000000" w:themeColor="text1"/>
          <w:sz w:val="24"/>
          <w:szCs w:val="24"/>
        </w:rPr>
      </w:pPr>
    </w:p>
    <w:p w14:paraId="2D52BF87" w14:textId="77777777" w:rsidR="00474E44" w:rsidRDefault="00474E44" w:rsidP="00E422B2">
      <w:pPr>
        <w:ind w:firstLineChars="200" w:firstLine="480"/>
        <w:rPr>
          <w:rFonts w:ascii="BIZ UDPゴシック" w:eastAsia="BIZ UDPゴシック" w:hAnsi="BIZ UDPゴシック"/>
          <w:color w:val="000000" w:themeColor="text1"/>
          <w:sz w:val="24"/>
          <w:szCs w:val="24"/>
        </w:rPr>
      </w:pPr>
    </w:p>
    <w:p w14:paraId="660ED37A" w14:textId="77777777" w:rsidR="00E61310" w:rsidRDefault="00E61310" w:rsidP="00E422B2">
      <w:pPr>
        <w:ind w:firstLineChars="200" w:firstLine="480"/>
        <w:rPr>
          <w:rFonts w:ascii="BIZ UDPゴシック" w:eastAsia="BIZ UDPゴシック" w:hAnsi="BIZ UDPゴシック"/>
          <w:color w:val="000000" w:themeColor="text1"/>
          <w:sz w:val="24"/>
          <w:szCs w:val="24"/>
        </w:rPr>
      </w:pPr>
    </w:p>
    <w:p w14:paraId="2A0C0578" w14:textId="77777777" w:rsidR="00474E44" w:rsidRDefault="00474E44" w:rsidP="00E422B2">
      <w:pPr>
        <w:ind w:firstLineChars="200" w:firstLine="480"/>
        <w:rPr>
          <w:rFonts w:ascii="BIZ UDPゴシック" w:eastAsia="BIZ UDPゴシック" w:hAnsi="BIZ UDPゴシック"/>
          <w:color w:val="000000" w:themeColor="text1"/>
          <w:sz w:val="24"/>
          <w:szCs w:val="24"/>
        </w:rPr>
      </w:pPr>
    </w:p>
    <w:p w14:paraId="491F61F5" w14:textId="51D3C9D7" w:rsidR="000270A0" w:rsidRPr="006F28ED" w:rsidRDefault="006F28ED" w:rsidP="006F28ED">
      <w:pPr>
        <w:pStyle w:val="a3"/>
        <w:numPr>
          <w:ilvl w:val="0"/>
          <w:numId w:val="10"/>
        </w:numPr>
        <w:ind w:leftChars="0"/>
        <w:rPr>
          <w:rFonts w:ascii="BIZ UDPゴシック" w:eastAsia="BIZ UDPゴシック" w:hAnsi="BIZ UDPゴシック"/>
          <w:b/>
          <w:color w:val="000000" w:themeColor="text1"/>
          <w:sz w:val="24"/>
        </w:rPr>
      </w:pPr>
      <w:r w:rsidRPr="006F28ED">
        <w:rPr>
          <w:rFonts w:ascii="BIZ UDPゴシック" w:eastAsia="BIZ UDPゴシック" w:hAnsi="BIZ UDPゴシック" w:hint="eastAsia"/>
          <w:b/>
          <w:color w:val="000000" w:themeColor="text1"/>
          <w:sz w:val="24"/>
        </w:rPr>
        <w:lastRenderedPageBreak/>
        <w:t>審査後の流れ</w:t>
      </w:r>
    </w:p>
    <w:p w14:paraId="68D4AECE" w14:textId="34EE8C71" w:rsidR="006F28ED" w:rsidRPr="006F28ED" w:rsidRDefault="006F28ED"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6F28ED">
        <w:rPr>
          <w:rFonts w:ascii="BIZ UDPゴシック" w:eastAsia="BIZ UDPゴシック" w:hAnsi="BIZ UDPゴシック" w:hint="eastAsia"/>
          <w:color w:val="000000" w:themeColor="text1"/>
          <w:sz w:val="24"/>
          <w:szCs w:val="24"/>
        </w:rPr>
        <w:t>(1)申請書受付後、この補助金の趣旨に合った申請内容かどうかを審査したうえで、補助金の交付の可否を決定します。</w:t>
      </w:r>
    </w:p>
    <w:p w14:paraId="4242FB30" w14:textId="63B868CB" w:rsidR="006F28ED" w:rsidRDefault="006F28ED"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6F28ED">
        <w:rPr>
          <w:rFonts w:ascii="BIZ UDPゴシック" w:eastAsia="BIZ UDPゴシック" w:hAnsi="BIZ UDPゴシック" w:hint="eastAsia"/>
          <w:color w:val="000000" w:themeColor="text1"/>
          <w:sz w:val="24"/>
          <w:szCs w:val="24"/>
        </w:rPr>
        <w:t>（2）交付決定通知日の日付以降に、事業を開始してください。</w:t>
      </w:r>
    </w:p>
    <w:p w14:paraId="1AAEF6F7" w14:textId="77777777" w:rsidR="007D772D" w:rsidRDefault="005A3F44" w:rsidP="004A4035">
      <w:pPr>
        <w:spacing w:line="360" w:lineRule="auto"/>
        <w:ind w:leftChars="135" w:left="423" w:hanging="1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(3)</w:t>
      </w:r>
      <w:r w:rsidRPr="005A3F44">
        <w:rPr>
          <w:rFonts w:ascii="BIZ UDPゴシック" w:eastAsia="BIZ UDPゴシック" w:hAnsi="BIZ UDPゴシック"/>
          <w:color w:val="000000" w:themeColor="text1"/>
          <w:sz w:val="24"/>
          <w:szCs w:val="24"/>
        </w:rPr>
        <w:t>申請時の事業内容（事業スケジュールや内容、購入物品の種類や数量等）に変更が生じる場合は必ず新産業推進課へ事前に相談してください。変更承認申請が必要になる場合があります。（</w:t>
      </w:r>
      <w:r w:rsidR="007D772D">
        <w:rPr>
          <w:rFonts w:ascii="BIZ UDPゴシック" w:eastAsia="BIZ UDPゴシック" w:hAnsi="BIZ UDPゴシック" w:hint="eastAsia"/>
          <w:color w:val="000000" w:themeColor="text1"/>
          <w:sz w:val="24"/>
          <w:szCs w:val="24"/>
        </w:rPr>
        <w:t>７．</w:t>
      </w:r>
      <w:r w:rsidRPr="005A3F44">
        <w:rPr>
          <w:rFonts w:ascii="BIZ UDPゴシック" w:eastAsia="BIZ UDPゴシック" w:hAnsi="BIZ UDPゴシック"/>
          <w:color w:val="000000" w:themeColor="text1"/>
          <w:sz w:val="24"/>
          <w:szCs w:val="24"/>
        </w:rPr>
        <w:t xml:space="preserve">変更承認申請 参照） </w:t>
      </w:r>
    </w:p>
    <w:p w14:paraId="67BFC950" w14:textId="05DA35CB" w:rsidR="00C136D2" w:rsidRDefault="007D772D" w:rsidP="0009678D">
      <w:pPr>
        <w:spacing w:line="360" w:lineRule="auto"/>
        <w:ind w:leftChars="135" w:left="423" w:hanging="1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(4)</w:t>
      </w:r>
      <w:r w:rsidR="005A3F44" w:rsidRPr="005A3F44">
        <w:rPr>
          <w:rFonts w:ascii="BIZ UDPゴシック" w:eastAsia="BIZ UDPゴシック" w:hAnsi="BIZ UDPゴシック"/>
          <w:color w:val="000000" w:themeColor="text1"/>
          <w:sz w:val="24"/>
          <w:szCs w:val="24"/>
        </w:rPr>
        <w:t>事業</w:t>
      </w:r>
      <w:r w:rsidR="000D30C9">
        <w:rPr>
          <w:rFonts w:ascii="BIZ UDPゴシック" w:eastAsia="BIZ UDPゴシック" w:hAnsi="BIZ UDPゴシック" w:hint="eastAsia"/>
          <w:color w:val="000000" w:themeColor="text1"/>
          <w:sz w:val="24"/>
          <w:szCs w:val="24"/>
        </w:rPr>
        <w:t>の</w:t>
      </w:r>
      <w:r w:rsidR="005A3F44" w:rsidRPr="005A3F44">
        <w:rPr>
          <w:rFonts w:ascii="BIZ UDPゴシック" w:eastAsia="BIZ UDPゴシック" w:hAnsi="BIZ UDPゴシック"/>
          <w:color w:val="000000" w:themeColor="text1"/>
          <w:sz w:val="24"/>
          <w:szCs w:val="24"/>
        </w:rPr>
        <w:t>完了</w:t>
      </w:r>
      <w:r w:rsidR="000D30C9">
        <w:rPr>
          <w:rFonts w:ascii="BIZ UDPゴシック" w:eastAsia="BIZ UDPゴシック" w:hAnsi="BIZ UDPゴシック" w:hint="eastAsia"/>
          <w:color w:val="000000" w:themeColor="text1"/>
          <w:sz w:val="24"/>
          <w:szCs w:val="24"/>
        </w:rPr>
        <w:t>日から</w:t>
      </w:r>
      <w:r w:rsidR="005A3F44" w:rsidRPr="005A3F44">
        <w:rPr>
          <w:rFonts w:ascii="BIZ UDPゴシック" w:eastAsia="BIZ UDPゴシック" w:hAnsi="BIZ UDPゴシック"/>
          <w:color w:val="000000" w:themeColor="text1"/>
          <w:sz w:val="24"/>
          <w:szCs w:val="24"/>
        </w:rPr>
        <w:t>１月経過する日または令和</w:t>
      </w:r>
      <w:r w:rsidR="0009678D">
        <w:rPr>
          <w:rFonts w:ascii="BIZ UDPゴシック" w:eastAsia="BIZ UDPゴシック" w:hAnsi="BIZ UDPゴシック" w:hint="eastAsia"/>
          <w:color w:val="000000" w:themeColor="text1"/>
          <w:sz w:val="24"/>
          <w:szCs w:val="24"/>
        </w:rPr>
        <w:t>９</w:t>
      </w:r>
      <w:r w:rsidR="005A3F44" w:rsidRPr="005A3F44">
        <w:rPr>
          <w:rFonts w:ascii="BIZ UDPゴシック" w:eastAsia="BIZ UDPゴシック" w:hAnsi="BIZ UDPゴシック"/>
          <w:color w:val="000000" w:themeColor="text1"/>
          <w:sz w:val="24"/>
          <w:szCs w:val="24"/>
        </w:rPr>
        <w:t>年２月</w:t>
      </w:r>
      <w:r w:rsidR="00C86B89">
        <w:rPr>
          <w:rFonts w:ascii="BIZ UDPゴシック" w:eastAsia="BIZ UDPゴシック" w:hAnsi="BIZ UDPゴシック" w:hint="eastAsia"/>
          <w:color w:val="000000" w:themeColor="text1"/>
          <w:sz w:val="24"/>
          <w:szCs w:val="24"/>
        </w:rPr>
        <w:t>２</w:t>
      </w:r>
      <w:r w:rsidR="001C47DF">
        <w:rPr>
          <w:rFonts w:ascii="BIZ UDPゴシック" w:eastAsia="BIZ UDPゴシック" w:hAnsi="BIZ UDPゴシック" w:hint="eastAsia"/>
          <w:color w:val="000000" w:themeColor="text1"/>
          <w:sz w:val="24"/>
          <w:szCs w:val="24"/>
        </w:rPr>
        <w:t>6</w:t>
      </w:r>
      <w:r w:rsidR="005A3F44" w:rsidRPr="005A3F44">
        <w:rPr>
          <w:rFonts w:ascii="BIZ UDPゴシック" w:eastAsia="BIZ UDPゴシック" w:hAnsi="BIZ UDPゴシック"/>
          <w:color w:val="000000" w:themeColor="text1"/>
          <w:sz w:val="24"/>
          <w:szCs w:val="24"/>
        </w:rPr>
        <w:t xml:space="preserve">日（金）のいずれか早い日までに実績報告等を新産業推進課へ提出してください。 </w:t>
      </w:r>
    </w:p>
    <w:p w14:paraId="27D16C97" w14:textId="77777777" w:rsidR="00C136D2" w:rsidRDefault="005A3F44"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5A3F44">
        <w:rPr>
          <w:rFonts w:ascii="BIZ UDPゴシック" w:eastAsia="BIZ UDPゴシック" w:hAnsi="BIZ UDPゴシック"/>
          <w:color w:val="000000" w:themeColor="text1"/>
          <w:sz w:val="24"/>
          <w:szCs w:val="24"/>
        </w:rPr>
        <w:t>※事業の完了日とは、「全ての経費の支払が完了した日」または「事業の実施が終わった日」のうち、 いずれか遅い日を指します。</w:t>
      </w:r>
    </w:p>
    <w:p w14:paraId="624382A3" w14:textId="40A9DF7A" w:rsidR="007D0832" w:rsidRDefault="00C136D2" w:rsidP="004A4035">
      <w:pPr>
        <w:spacing w:line="360" w:lineRule="auto"/>
        <w:ind w:leftChars="135" w:left="423" w:hanging="1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(5)</w:t>
      </w:r>
      <w:r w:rsidR="005A3F44" w:rsidRPr="005A3F44">
        <w:rPr>
          <w:rFonts w:ascii="BIZ UDPゴシック" w:eastAsia="BIZ UDPゴシック" w:hAnsi="BIZ UDPゴシック"/>
          <w:color w:val="000000" w:themeColor="text1"/>
          <w:sz w:val="24"/>
          <w:szCs w:val="24"/>
        </w:rPr>
        <w:t>実績報告等の審査を行い、交付する補助金額を確定し</w:t>
      </w:r>
      <w:r w:rsidR="00A46B83">
        <w:rPr>
          <w:rFonts w:ascii="BIZ UDPゴシック" w:eastAsia="BIZ UDPゴシック" w:hAnsi="BIZ UDPゴシック" w:hint="eastAsia"/>
          <w:color w:val="000000" w:themeColor="text1"/>
          <w:sz w:val="24"/>
          <w:szCs w:val="24"/>
        </w:rPr>
        <w:t>ます。確定通知書を受領した後、</w:t>
      </w:r>
      <w:r w:rsidR="005A3F44" w:rsidRPr="005A3F44">
        <w:rPr>
          <w:rFonts w:ascii="BIZ UDPゴシック" w:eastAsia="BIZ UDPゴシック" w:hAnsi="BIZ UDPゴシック"/>
          <w:color w:val="000000" w:themeColor="text1"/>
          <w:sz w:val="24"/>
          <w:szCs w:val="24"/>
        </w:rPr>
        <w:t>銀行口座などの情報を記入</w:t>
      </w:r>
      <w:r w:rsidR="00A46B83">
        <w:rPr>
          <w:rFonts w:ascii="BIZ UDPゴシック" w:eastAsia="BIZ UDPゴシック" w:hAnsi="BIZ UDPゴシック" w:hint="eastAsia"/>
          <w:color w:val="000000" w:themeColor="text1"/>
          <w:sz w:val="24"/>
          <w:szCs w:val="24"/>
        </w:rPr>
        <w:t>した請求書を</w:t>
      </w:r>
      <w:r w:rsidR="005A3F44" w:rsidRPr="005A3F44">
        <w:rPr>
          <w:rFonts w:ascii="BIZ UDPゴシック" w:eastAsia="BIZ UDPゴシック" w:hAnsi="BIZ UDPゴシック"/>
          <w:color w:val="000000" w:themeColor="text1"/>
          <w:sz w:val="24"/>
          <w:szCs w:val="24"/>
        </w:rPr>
        <w:t>ご提出ください。請求書の提出後、おおむね３週間程度で指定の口座へ入金します。</w:t>
      </w:r>
    </w:p>
    <w:p w14:paraId="2AFEFB70" w14:textId="77777777" w:rsidR="00987F52" w:rsidRPr="006F28ED" w:rsidRDefault="00987F52" w:rsidP="006F28ED">
      <w:pPr>
        <w:spacing w:line="360" w:lineRule="auto"/>
        <w:ind w:leftChars="67" w:left="141"/>
        <w:jc w:val="left"/>
        <w:rPr>
          <w:rFonts w:ascii="BIZ UDPゴシック" w:eastAsia="BIZ UDPゴシック" w:hAnsi="BIZ UDPゴシック"/>
          <w:color w:val="000000" w:themeColor="text1"/>
          <w:sz w:val="24"/>
          <w:szCs w:val="24"/>
        </w:rPr>
      </w:pPr>
    </w:p>
    <w:p w14:paraId="79C89259" w14:textId="288CF46E" w:rsidR="006F28ED" w:rsidRPr="00C573B7" w:rsidRDefault="006F28ED" w:rsidP="006F28ED">
      <w:pPr>
        <w:pStyle w:val="a3"/>
        <w:numPr>
          <w:ilvl w:val="0"/>
          <w:numId w:val="10"/>
        </w:numPr>
        <w:ind w:leftChars="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b/>
          <w:color w:val="000000" w:themeColor="text1"/>
          <w:sz w:val="24"/>
          <w:szCs w:val="24"/>
        </w:rPr>
        <w:t>変更承認申請</w:t>
      </w:r>
    </w:p>
    <w:p w14:paraId="75755F0C" w14:textId="7EE052EF" w:rsidR="006F28ED" w:rsidRPr="00C573B7" w:rsidRDefault="00F21CA5" w:rsidP="004A4035">
      <w:pPr>
        <w:pStyle w:val="a3"/>
        <w:ind w:leftChars="67" w:left="141"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申請</w:t>
      </w:r>
      <w:r w:rsidR="006F28ED" w:rsidRPr="00C573B7">
        <w:rPr>
          <w:rFonts w:ascii="BIZ UDPゴシック" w:eastAsia="BIZ UDPゴシック" w:hAnsi="BIZ UDPゴシック" w:hint="eastAsia"/>
          <w:color w:val="000000" w:themeColor="text1"/>
          <w:sz w:val="24"/>
          <w:szCs w:val="24"/>
        </w:rPr>
        <w:t>時の事業内容（事業スケジュールや内容、購入物品の種類や数量等）に変更が生じる場合は必ず新産業推進課へ事前に相談してください。変更承認申請が必要になる場合があります。</w:t>
      </w:r>
    </w:p>
    <w:p w14:paraId="32CC4659" w14:textId="0B17A565" w:rsidR="006F28ED" w:rsidRPr="00C573B7" w:rsidRDefault="006F28ED" w:rsidP="004A4035">
      <w:pPr>
        <w:pStyle w:val="a3"/>
        <w:ind w:leftChars="67" w:left="141"/>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以下の場合は、変更前に</w:t>
      </w:r>
      <w:r w:rsidR="00902BAF" w:rsidRPr="00902BAF">
        <w:rPr>
          <w:rFonts w:ascii="BIZ UDPゴシック" w:eastAsia="BIZ UDPゴシック" w:hAnsi="BIZ UDPゴシック" w:hint="eastAsia"/>
          <w:color w:val="000000" w:themeColor="text1"/>
          <w:sz w:val="24"/>
          <w:szCs w:val="24"/>
        </w:rPr>
        <w:t>長崎市伴走型ＤＸ化支援費補助事業変更書（第</w:t>
      </w:r>
      <w:r w:rsidR="001C47DF">
        <w:rPr>
          <w:rFonts w:ascii="BIZ UDPゴシック" w:eastAsia="BIZ UDPゴシック" w:hAnsi="BIZ UDPゴシック" w:hint="eastAsia"/>
          <w:color w:val="000000" w:themeColor="text1"/>
          <w:sz w:val="24"/>
          <w:szCs w:val="24"/>
        </w:rPr>
        <w:t>３</w:t>
      </w:r>
      <w:r w:rsidR="00902BAF" w:rsidRPr="00902BAF">
        <w:rPr>
          <w:rFonts w:ascii="BIZ UDPゴシック" w:eastAsia="BIZ UDPゴシック" w:hAnsi="BIZ UDPゴシック" w:hint="eastAsia"/>
          <w:color w:val="000000" w:themeColor="text1"/>
          <w:sz w:val="24"/>
          <w:szCs w:val="24"/>
        </w:rPr>
        <w:t>号様式）</w:t>
      </w:r>
      <w:r w:rsidRPr="00C573B7">
        <w:rPr>
          <w:rFonts w:ascii="BIZ UDPゴシック" w:eastAsia="BIZ UDPゴシック" w:hAnsi="BIZ UDPゴシック" w:hint="eastAsia"/>
          <w:color w:val="000000" w:themeColor="text1"/>
          <w:sz w:val="24"/>
          <w:szCs w:val="24"/>
        </w:rPr>
        <w:t>が必要になります。</w:t>
      </w:r>
    </w:p>
    <w:p w14:paraId="61B388E4" w14:textId="76D44F86" w:rsidR="006F28ED" w:rsidRPr="00C573B7" w:rsidRDefault="006F28ED" w:rsidP="006F28ED">
      <w:pPr>
        <w:pStyle w:val="a3"/>
        <w:ind w:leftChars="135" w:left="283"/>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（1）</w:t>
      </w:r>
      <w:r w:rsidR="002E5AC8">
        <w:rPr>
          <w:rFonts w:ascii="BIZ UDPゴシック" w:eastAsia="BIZ UDPゴシック" w:hAnsi="BIZ UDPゴシック" w:hint="eastAsia"/>
          <w:color w:val="000000" w:themeColor="text1"/>
          <w:sz w:val="24"/>
          <w:szCs w:val="24"/>
        </w:rPr>
        <w:t xml:space="preserve"> </w:t>
      </w:r>
      <w:r w:rsidRPr="00C573B7">
        <w:rPr>
          <w:rFonts w:ascii="BIZ UDPゴシック" w:eastAsia="BIZ UDPゴシック" w:hAnsi="BIZ UDPゴシック" w:hint="eastAsia"/>
          <w:color w:val="000000" w:themeColor="text1"/>
          <w:sz w:val="24"/>
          <w:szCs w:val="24"/>
        </w:rPr>
        <w:t>補助事業等の内容や経費の配分又は遂行計画の変更を行う場合</w:t>
      </w:r>
    </w:p>
    <w:p w14:paraId="3F977463" w14:textId="49FBAF88" w:rsidR="006F28ED" w:rsidRPr="00C573B7" w:rsidRDefault="006F28ED" w:rsidP="006F28ED">
      <w:pPr>
        <w:pStyle w:val="a3"/>
        <w:ind w:leftChars="135" w:left="283"/>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（2）</w:t>
      </w:r>
      <w:r w:rsidR="002E5AC8">
        <w:rPr>
          <w:rFonts w:ascii="BIZ UDPゴシック" w:eastAsia="BIZ UDPゴシック" w:hAnsi="BIZ UDPゴシック" w:hint="eastAsia"/>
          <w:color w:val="000000" w:themeColor="text1"/>
          <w:sz w:val="24"/>
          <w:szCs w:val="24"/>
        </w:rPr>
        <w:t xml:space="preserve"> </w:t>
      </w:r>
      <w:r w:rsidRPr="00C573B7">
        <w:rPr>
          <w:rFonts w:ascii="BIZ UDPゴシック" w:eastAsia="BIZ UDPゴシック" w:hAnsi="BIZ UDPゴシック" w:hint="eastAsia"/>
          <w:color w:val="000000" w:themeColor="text1"/>
          <w:sz w:val="24"/>
          <w:szCs w:val="24"/>
        </w:rPr>
        <w:t>補助事業等を中止する場合</w:t>
      </w:r>
    </w:p>
    <w:p w14:paraId="4289F84D" w14:textId="5789C4F4" w:rsidR="006F28ED" w:rsidRPr="00C573B7" w:rsidRDefault="006F28ED" w:rsidP="006F28ED">
      <w:pPr>
        <w:pStyle w:val="a3"/>
        <w:ind w:leftChars="135" w:left="283"/>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（3）</w:t>
      </w:r>
      <w:r w:rsidR="002E5AC8">
        <w:rPr>
          <w:rFonts w:ascii="BIZ UDPゴシック" w:eastAsia="BIZ UDPゴシック" w:hAnsi="BIZ UDPゴシック" w:hint="eastAsia"/>
          <w:color w:val="000000" w:themeColor="text1"/>
          <w:sz w:val="24"/>
          <w:szCs w:val="24"/>
        </w:rPr>
        <w:t xml:space="preserve"> </w:t>
      </w:r>
      <w:r w:rsidRPr="00C573B7">
        <w:rPr>
          <w:rFonts w:ascii="BIZ UDPゴシック" w:eastAsia="BIZ UDPゴシック" w:hAnsi="BIZ UDPゴシック" w:hint="eastAsia"/>
          <w:color w:val="000000" w:themeColor="text1"/>
          <w:sz w:val="24"/>
          <w:szCs w:val="24"/>
        </w:rPr>
        <w:t>補助事業等を廃止する場合</w:t>
      </w:r>
      <w:r w:rsidRPr="00C573B7">
        <w:rPr>
          <w:rFonts w:ascii="BIZ UDPゴシック" w:eastAsia="BIZ UDPゴシック" w:hAnsi="BIZ UDPゴシック"/>
          <w:color w:val="000000" w:themeColor="text1"/>
          <w:sz w:val="24"/>
          <w:szCs w:val="24"/>
        </w:rPr>
        <w:cr/>
      </w:r>
    </w:p>
    <w:p w14:paraId="2AEC0D5E" w14:textId="02F07775" w:rsidR="006F28ED" w:rsidRPr="00C573B7" w:rsidRDefault="00C573B7" w:rsidP="006F28ED">
      <w:pPr>
        <w:pStyle w:val="a3"/>
        <w:numPr>
          <w:ilvl w:val="0"/>
          <w:numId w:val="10"/>
        </w:numPr>
        <w:ind w:leftChars="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b/>
          <w:color w:val="000000" w:themeColor="text1"/>
          <w:sz w:val="24"/>
          <w:szCs w:val="24"/>
        </w:rPr>
        <w:t>実績報告</w:t>
      </w:r>
    </w:p>
    <w:p w14:paraId="265751F0" w14:textId="77777777" w:rsidR="00287D44" w:rsidRPr="00287D44" w:rsidRDefault="00C573B7" w:rsidP="004A4035">
      <w:pPr>
        <w:pStyle w:val="a3"/>
        <w:numPr>
          <w:ilvl w:val="0"/>
          <w:numId w:val="19"/>
        </w:numPr>
        <w:spacing w:beforeLines="50" w:before="158"/>
        <w:ind w:leftChars="0" w:left="284" w:firstLine="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color w:val="000000" w:themeColor="text1"/>
          <w:sz w:val="24"/>
          <w:szCs w:val="24"/>
        </w:rPr>
        <w:t xml:space="preserve">報告締め切り　</w:t>
      </w:r>
    </w:p>
    <w:p w14:paraId="5F3A8536" w14:textId="1CEBD3B8" w:rsidR="00C573B7" w:rsidRDefault="00C573B7" w:rsidP="001005F7">
      <w:pPr>
        <w:pStyle w:val="a3"/>
        <w:spacing w:beforeLines="50" w:before="158"/>
        <w:ind w:leftChars="0" w:left="338" w:firstLineChars="100" w:firstLine="24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b/>
          <w:color w:val="000000" w:themeColor="text1"/>
          <w:sz w:val="24"/>
          <w:szCs w:val="24"/>
        </w:rPr>
        <w:t>事業</w:t>
      </w:r>
      <w:r w:rsidR="002B0C4F">
        <w:rPr>
          <w:rFonts w:ascii="BIZ UDPゴシック" w:eastAsia="BIZ UDPゴシック" w:hAnsi="BIZ UDPゴシック" w:hint="eastAsia"/>
          <w:b/>
          <w:color w:val="000000" w:themeColor="text1"/>
          <w:sz w:val="24"/>
          <w:szCs w:val="24"/>
        </w:rPr>
        <w:t>の</w:t>
      </w:r>
      <w:r w:rsidRPr="00C573B7">
        <w:rPr>
          <w:rFonts w:ascii="BIZ UDPゴシック" w:eastAsia="BIZ UDPゴシック" w:hAnsi="BIZ UDPゴシック"/>
          <w:b/>
          <w:color w:val="000000" w:themeColor="text1"/>
          <w:sz w:val="24"/>
          <w:szCs w:val="24"/>
        </w:rPr>
        <w:t>完了</w:t>
      </w:r>
      <w:r w:rsidR="002B0C4F">
        <w:rPr>
          <w:rFonts w:ascii="BIZ UDPゴシック" w:eastAsia="BIZ UDPゴシック" w:hAnsi="BIZ UDPゴシック" w:hint="eastAsia"/>
          <w:b/>
          <w:color w:val="000000" w:themeColor="text1"/>
          <w:sz w:val="24"/>
          <w:szCs w:val="24"/>
        </w:rPr>
        <w:t>日から</w:t>
      </w:r>
      <w:r w:rsidRPr="00C573B7">
        <w:rPr>
          <w:rFonts w:ascii="BIZ UDPゴシック" w:eastAsia="BIZ UDPゴシック" w:hAnsi="BIZ UDPゴシック" w:hint="eastAsia"/>
          <w:b/>
          <w:color w:val="000000" w:themeColor="text1"/>
          <w:sz w:val="24"/>
          <w:szCs w:val="24"/>
        </w:rPr>
        <w:t>１</w:t>
      </w:r>
      <w:r w:rsidRPr="00C573B7">
        <w:rPr>
          <w:rFonts w:ascii="BIZ UDPゴシック" w:eastAsia="BIZ UDPゴシック" w:hAnsi="BIZ UDPゴシック"/>
          <w:b/>
          <w:color w:val="000000" w:themeColor="text1"/>
          <w:sz w:val="24"/>
          <w:szCs w:val="24"/>
        </w:rPr>
        <w:t>月以内</w:t>
      </w:r>
      <w:r w:rsidRPr="00C573B7">
        <w:rPr>
          <w:rFonts w:ascii="BIZ UDPゴシック" w:eastAsia="BIZ UDPゴシック" w:hAnsi="BIZ UDPゴシック" w:hint="eastAsia"/>
          <w:b/>
          <w:color w:val="000000" w:themeColor="text1"/>
          <w:sz w:val="24"/>
          <w:szCs w:val="24"/>
        </w:rPr>
        <w:t>、</w:t>
      </w:r>
      <w:r w:rsidRPr="00C573B7">
        <w:rPr>
          <w:rFonts w:ascii="BIZ UDPゴシック" w:eastAsia="BIZ UDPゴシック" w:hAnsi="BIZ UDPゴシック"/>
          <w:b/>
          <w:color w:val="000000" w:themeColor="text1"/>
          <w:sz w:val="24"/>
          <w:szCs w:val="24"/>
        </w:rPr>
        <w:t>または</w:t>
      </w:r>
      <w:r w:rsidRPr="00C573B7">
        <w:rPr>
          <w:rFonts w:ascii="BIZ UDPゴシック" w:eastAsia="BIZ UDPゴシック" w:hAnsi="BIZ UDPゴシック" w:hint="eastAsia"/>
          <w:b/>
          <w:color w:val="000000" w:themeColor="text1"/>
          <w:sz w:val="24"/>
          <w:szCs w:val="24"/>
        </w:rPr>
        <w:t>令和</w:t>
      </w:r>
      <w:r w:rsidR="002E5AC8">
        <w:rPr>
          <w:rFonts w:ascii="BIZ UDPゴシック" w:eastAsia="BIZ UDPゴシック" w:hAnsi="BIZ UDPゴシック" w:hint="eastAsia"/>
          <w:b/>
          <w:color w:val="000000" w:themeColor="text1"/>
          <w:sz w:val="24"/>
          <w:szCs w:val="24"/>
        </w:rPr>
        <w:t>９</w:t>
      </w:r>
      <w:r w:rsidRPr="00C573B7">
        <w:rPr>
          <w:rFonts w:ascii="BIZ UDPゴシック" w:eastAsia="BIZ UDPゴシック" w:hAnsi="BIZ UDPゴシック"/>
          <w:b/>
          <w:color w:val="000000" w:themeColor="text1"/>
          <w:sz w:val="24"/>
          <w:szCs w:val="24"/>
        </w:rPr>
        <w:t>年</w:t>
      </w:r>
      <w:r w:rsidRPr="00C573B7">
        <w:rPr>
          <w:rFonts w:ascii="BIZ UDPゴシック" w:eastAsia="BIZ UDPゴシック" w:hAnsi="BIZ UDPゴシック" w:hint="eastAsia"/>
          <w:b/>
          <w:color w:val="000000" w:themeColor="text1"/>
          <w:sz w:val="24"/>
          <w:szCs w:val="24"/>
        </w:rPr>
        <w:t>２</w:t>
      </w:r>
      <w:r w:rsidRPr="00C573B7">
        <w:rPr>
          <w:rFonts w:ascii="BIZ UDPゴシック" w:eastAsia="BIZ UDPゴシック" w:hAnsi="BIZ UDPゴシック"/>
          <w:b/>
          <w:color w:val="000000" w:themeColor="text1"/>
          <w:sz w:val="24"/>
          <w:szCs w:val="24"/>
        </w:rPr>
        <w:t>月</w:t>
      </w:r>
      <w:r w:rsidRPr="00C573B7">
        <w:rPr>
          <w:rFonts w:ascii="BIZ UDPゴシック" w:eastAsia="BIZ UDPゴシック" w:hAnsi="BIZ UDPゴシック" w:hint="eastAsia"/>
          <w:b/>
          <w:color w:val="000000" w:themeColor="text1"/>
          <w:sz w:val="24"/>
          <w:szCs w:val="24"/>
        </w:rPr>
        <w:t>２</w:t>
      </w:r>
      <w:r w:rsidR="001C47DF">
        <w:rPr>
          <w:rFonts w:ascii="BIZ UDPゴシック" w:eastAsia="BIZ UDPゴシック" w:hAnsi="BIZ UDPゴシック" w:hint="eastAsia"/>
          <w:b/>
          <w:color w:val="000000" w:themeColor="text1"/>
          <w:sz w:val="24"/>
          <w:szCs w:val="24"/>
        </w:rPr>
        <w:t>6</w:t>
      </w:r>
      <w:r w:rsidRPr="00C573B7">
        <w:rPr>
          <w:rFonts w:ascii="BIZ UDPゴシック" w:eastAsia="BIZ UDPゴシック" w:hAnsi="BIZ UDPゴシック" w:hint="eastAsia"/>
          <w:b/>
          <w:color w:val="000000" w:themeColor="text1"/>
          <w:sz w:val="24"/>
          <w:szCs w:val="24"/>
        </w:rPr>
        <w:t>日（金）</w:t>
      </w:r>
      <w:r w:rsidRPr="00C573B7">
        <w:rPr>
          <w:rFonts w:ascii="BIZ UDPゴシック" w:eastAsia="BIZ UDPゴシック" w:hAnsi="BIZ UDPゴシック"/>
          <w:b/>
          <w:color w:val="000000" w:themeColor="text1"/>
          <w:sz w:val="24"/>
          <w:szCs w:val="24"/>
        </w:rPr>
        <w:t>のいずれか早い日</w:t>
      </w:r>
    </w:p>
    <w:p w14:paraId="491F620A" w14:textId="3F4899A1" w:rsidR="00930AE6" w:rsidRPr="00C573B7" w:rsidRDefault="00C573B7" w:rsidP="004A4035">
      <w:pPr>
        <w:pStyle w:val="a3"/>
        <w:numPr>
          <w:ilvl w:val="0"/>
          <w:numId w:val="19"/>
        </w:numPr>
        <w:spacing w:beforeLines="50" w:before="158"/>
        <w:ind w:leftChars="0" w:left="284" w:firstLine="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color w:val="000000" w:themeColor="text1"/>
          <w:sz w:val="24"/>
          <w:szCs w:val="24"/>
        </w:rPr>
        <w:t>提出書類</w:t>
      </w:r>
    </w:p>
    <w:p w14:paraId="629E610F" w14:textId="669D6811" w:rsidR="00983603" w:rsidRDefault="00902BAF" w:rsidP="004A4035">
      <w:pPr>
        <w:ind w:firstLineChars="236" w:firstLine="566"/>
        <w:rPr>
          <w:rFonts w:ascii="BIZ UDPゴシック" w:eastAsia="BIZ UDPゴシック" w:hAnsi="BIZ UDPゴシック"/>
          <w:color w:val="000000" w:themeColor="text1"/>
          <w:sz w:val="24"/>
          <w:szCs w:val="24"/>
        </w:rPr>
      </w:pPr>
      <w:r w:rsidRPr="00902BAF">
        <w:rPr>
          <w:rFonts w:ascii="BIZ UDPゴシック" w:eastAsia="BIZ UDPゴシック" w:hAnsi="BIZ UDPゴシック" w:hint="eastAsia"/>
          <w:color w:val="000000" w:themeColor="text1"/>
          <w:sz w:val="24"/>
          <w:szCs w:val="24"/>
        </w:rPr>
        <w:t>ア　長崎市伴走型ＤＸ化支援費補助金実績報告書（第</w:t>
      </w:r>
      <w:r w:rsidR="001C47DF">
        <w:rPr>
          <w:rFonts w:ascii="BIZ UDPゴシック" w:eastAsia="BIZ UDPゴシック" w:hAnsi="BIZ UDPゴシック" w:hint="eastAsia"/>
          <w:color w:val="000000" w:themeColor="text1"/>
          <w:sz w:val="24"/>
          <w:szCs w:val="24"/>
        </w:rPr>
        <w:t>４</w:t>
      </w:r>
      <w:r w:rsidRPr="00902BAF">
        <w:rPr>
          <w:rFonts w:ascii="BIZ UDPゴシック" w:eastAsia="BIZ UDPゴシック" w:hAnsi="BIZ UDPゴシック" w:hint="eastAsia"/>
          <w:color w:val="000000" w:themeColor="text1"/>
          <w:sz w:val="24"/>
          <w:szCs w:val="24"/>
        </w:rPr>
        <w:t>号様式）</w:t>
      </w:r>
    </w:p>
    <w:p w14:paraId="60151AAE" w14:textId="77EC2CA0" w:rsidR="00902BAF" w:rsidRDefault="00902BAF" w:rsidP="004A4035">
      <w:pPr>
        <w:ind w:firstLineChars="236" w:firstLine="56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イ　</w:t>
      </w:r>
      <w:r w:rsidRPr="00902BAF">
        <w:rPr>
          <w:rFonts w:ascii="BIZ UDPゴシック" w:eastAsia="BIZ UDPゴシック" w:hAnsi="BIZ UDPゴシック" w:hint="eastAsia"/>
          <w:color w:val="000000" w:themeColor="text1"/>
          <w:sz w:val="24"/>
          <w:szCs w:val="24"/>
        </w:rPr>
        <w:t>長崎市伴走型ＤＸ化支援費補助金事業明細書（第</w:t>
      </w:r>
      <w:r w:rsidR="001C47DF">
        <w:rPr>
          <w:rFonts w:ascii="BIZ UDPゴシック" w:eastAsia="BIZ UDPゴシック" w:hAnsi="BIZ UDPゴシック" w:hint="eastAsia"/>
          <w:color w:val="000000" w:themeColor="text1"/>
          <w:sz w:val="24"/>
          <w:szCs w:val="24"/>
        </w:rPr>
        <w:t>５</w:t>
      </w:r>
      <w:r w:rsidRPr="00902BAF">
        <w:rPr>
          <w:rFonts w:ascii="BIZ UDPゴシック" w:eastAsia="BIZ UDPゴシック" w:hAnsi="BIZ UDPゴシック" w:hint="eastAsia"/>
          <w:color w:val="000000" w:themeColor="text1"/>
          <w:sz w:val="24"/>
          <w:szCs w:val="24"/>
        </w:rPr>
        <w:t>号様式）</w:t>
      </w:r>
    </w:p>
    <w:p w14:paraId="1EC62609" w14:textId="20C4648F" w:rsidR="00902BAF" w:rsidRDefault="00902BAF" w:rsidP="004A4035">
      <w:pPr>
        <w:ind w:firstLineChars="236" w:firstLine="56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ウ　</w:t>
      </w:r>
      <w:r w:rsidRPr="00902BAF">
        <w:rPr>
          <w:rFonts w:ascii="BIZ UDPゴシック" w:eastAsia="BIZ UDPゴシック" w:hAnsi="BIZ UDPゴシック" w:hint="eastAsia"/>
          <w:color w:val="000000" w:themeColor="text1"/>
          <w:sz w:val="24"/>
          <w:szCs w:val="24"/>
        </w:rPr>
        <w:t>領収証の写し等の補助対象経費の支出を明らかにする書類</w:t>
      </w:r>
    </w:p>
    <w:p w14:paraId="29527C05" w14:textId="2212DFBB" w:rsidR="00902BAF" w:rsidRDefault="00902BAF" w:rsidP="004A4035">
      <w:pPr>
        <w:ind w:firstLineChars="236" w:firstLine="56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エ　研修の受講証明書又は資格取得証明書（研修の受講</w:t>
      </w:r>
      <w:r w:rsidR="00543158">
        <w:rPr>
          <w:rFonts w:ascii="BIZ UDPゴシック" w:eastAsia="BIZ UDPゴシック" w:hAnsi="BIZ UDPゴシック" w:hint="eastAsia"/>
          <w:color w:val="000000" w:themeColor="text1"/>
          <w:sz w:val="24"/>
          <w:szCs w:val="24"/>
        </w:rPr>
        <w:t>があった場合</w:t>
      </w:r>
      <w:r>
        <w:rPr>
          <w:rFonts w:ascii="BIZ UDPゴシック" w:eastAsia="BIZ UDPゴシック" w:hAnsi="BIZ UDPゴシック" w:hint="eastAsia"/>
          <w:color w:val="000000" w:themeColor="text1"/>
          <w:sz w:val="24"/>
          <w:szCs w:val="24"/>
        </w:rPr>
        <w:t>に限る</w:t>
      </w:r>
      <w:r w:rsidRPr="00902BAF">
        <w:rPr>
          <w:rFonts w:ascii="BIZ UDPゴシック" w:eastAsia="BIZ UDPゴシック" w:hAnsi="BIZ UDPゴシック" w:hint="eastAsia"/>
          <w:color w:val="000000" w:themeColor="text1"/>
          <w:sz w:val="24"/>
          <w:szCs w:val="24"/>
        </w:rPr>
        <w:t>）</w:t>
      </w:r>
    </w:p>
    <w:p w14:paraId="5BFB6D0E" w14:textId="382043AD" w:rsidR="00902BAF" w:rsidRDefault="00902BAF" w:rsidP="004A4035">
      <w:pPr>
        <w:ind w:leftChars="270" w:left="709" w:hangingChars="59" w:hanging="142"/>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オ</w:t>
      </w:r>
      <w:r w:rsidR="00EB5570">
        <w:rPr>
          <w:rFonts w:ascii="BIZ UDPゴシック" w:eastAsia="BIZ UDPゴシック" w:hAnsi="BIZ UDPゴシック" w:hint="eastAsia"/>
          <w:color w:val="000000" w:themeColor="text1"/>
          <w:sz w:val="24"/>
          <w:szCs w:val="24"/>
        </w:rPr>
        <w:t xml:space="preserve">　</w:t>
      </w:r>
      <w:r w:rsidR="00EB5570" w:rsidRPr="00EB5570">
        <w:rPr>
          <w:rFonts w:ascii="BIZ UDPゴシック" w:eastAsia="BIZ UDPゴシック" w:hAnsi="BIZ UDPゴシック" w:hint="eastAsia"/>
          <w:color w:val="000000" w:themeColor="text1"/>
          <w:sz w:val="24"/>
          <w:szCs w:val="24"/>
        </w:rPr>
        <w:t>事業実施状況のわかる書類（外部からの専門家を招いて実施する指導及び研修を開催した場合に限る）</w:t>
      </w:r>
    </w:p>
    <w:p w14:paraId="581777AA" w14:textId="77777777" w:rsidR="004F1199" w:rsidRPr="00E422B2" w:rsidRDefault="004F1199" w:rsidP="004F1199">
      <w:pPr>
        <w:ind w:leftChars="135" w:left="283"/>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lastRenderedPageBreak/>
        <w:t>(3)</w:t>
      </w:r>
      <w:r w:rsidRPr="00E422B2">
        <w:rPr>
          <w:rFonts w:ascii="BIZ UDPゴシック" w:eastAsia="BIZ UDPゴシック" w:hAnsi="BIZ UDPゴシック"/>
          <w:color w:val="000000" w:themeColor="text1"/>
          <w:sz w:val="24"/>
          <w:szCs w:val="24"/>
        </w:rPr>
        <w:t xml:space="preserve"> </w:t>
      </w:r>
      <w:r w:rsidRPr="00E422B2">
        <w:rPr>
          <w:rFonts w:ascii="BIZ UDPゴシック" w:eastAsia="BIZ UDPゴシック" w:hAnsi="BIZ UDPゴシック" w:hint="eastAsia"/>
          <w:color w:val="000000" w:themeColor="text1"/>
          <w:sz w:val="24"/>
          <w:szCs w:val="24"/>
        </w:rPr>
        <w:t>提出先（郵送または持参）</w:t>
      </w:r>
    </w:p>
    <w:p w14:paraId="17568D2D" w14:textId="77777777" w:rsidR="004F1199" w:rsidRDefault="004F1199" w:rsidP="004F1199">
      <w:pPr>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〒850-8685　長崎市魚の町４－１</w:t>
      </w:r>
      <w:r>
        <w:rPr>
          <w:rFonts w:ascii="BIZ UDPゴシック" w:eastAsia="BIZ UDPゴシック" w:hAnsi="BIZ UDPゴシック" w:hint="eastAsia"/>
          <w:color w:val="000000" w:themeColor="text1"/>
          <w:sz w:val="24"/>
          <w:szCs w:val="24"/>
        </w:rPr>
        <w:t xml:space="preserve">　</w:t>
      </w:r>
      <w:r w:rsidRPr="00E422B2">
        <w:rPr>
          <w:rFonts w:ascii="BIZ UDPゴシック" w:eastAsia="BIZ UDPゴシック" w:hAnsi="BIZ UDPゴシック" w:hint="eastAsia"/>
          <w:color w:val="000000" w:themeColor="text1"/>
          <w:sz w:val="24"/>
          <w:szCs w:val="24"/>
        </w:rPr>
        <w:t xml:space="preserve">14階　</w:t>
      </w:r>
    </w:p>
    <w:p w14:paraId="6E72B7B5" w14:textId="77777777" w:rsidR="004F1199" w:rsidRPr="00E422B2" w:rsidRDefault="004F1199" w:rsidP="004F1199">
      <w:pPr>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長崎市経済産業部　新産業推進課　創業支援係</w:t>
      </w:r>
    </w:p>
    <w:p w14:paraId="491F621A" w14:textId="77777777" w:rsidR="00B03016" w:rsidRPr="004A4035" w:rsidRDefault="00B03016" w:rsidP="001005F7">
      <w:pPr>
        <w:rPr>
          <w:rFonts w:ascii="BIZ UDPゴシック" w:eastAsia="BIZ UDPゴシック" w:hAnsi="BIZ UDPゴシック"/>
          <w:b/>
          <w:color w:val="000000" w:themeColor="text1"/>
          <w:sz w:val="24"/>
          <w:szCs w:val="24"/>
        </w:rPr>
      </w:pPr>
    </w:p>
    <w:p w14:paraId="491F621B" w14:textId="14320C7F" w:rsidR="00061961" w:rsidRPr="004A4035" w:rsidRDefault="00DE6E6E" w:rsidP="00061961">
      <w:pPr>
        <w:rPr>
          <w:rFonts w:ascii="BIZ UDPゴシック" w:eastAsia="BIZ UDPゴシック" w:hAnsi="BIZ UDPゴシック"/>
          <w:b/>
          <w:color w:val="000000" w:themeColor="text1"/>
          <w:sz w:val="24"/>
          <w:szCs w:val="24"/>
        </w:rPr>
      </w:pPr>
      <w:r w:rsidRPr="004A4035">
        <w:rPr>
          <w:rFonts w:ascii="BIZ UDPゴシック" w:eastAsia="BIZ UDPゴシック" w:hAnsi="BIZ UDPゴシック" w:hint="eastAsia"/>
          <w:b/>
          <w:color w:val="000000" w:themeColor="text1"/>
          <w:sz w:val="24"/>
          <w:szCs w:val="24"/>
        </w:rPr>
        <w:t>９</w:t>
      </w:r>
      <w:r w:rsidR="000270A0" w:rsidRPr="004A4035">
        <w:rPr>
          <w:rFonts w:ascii="BIZ UDPゴシック" w:eastAsia="BIZ UDPゴシック" w:hAnsi="BIZ UDPゴシック" w:hint="eastAsia"/>
          <w:b/>
          <w:color w:val="000000" w:themeColor="text1"/>
          <w:sz w:val="24"/>
          <w:szCs w:val="24"/>
        </w:rPr>
        <w:t xml:space="preserve">.　</w:t>
      </w:r>
      <w:r w:rsidR="00061961" w:rsidRPr="004A4035">
        <w:rPr>
          <w:rFonts w:ascii="BIZ UDPゴシック" w:eastAsia="BIZ UDPゴシック" w:hAnsi="BIZ UDPゴシック" w:hint="eastAsia"/>
          <w:b/>
          <w:color w:val="000000" w:themeColor="text1"/>
          <w:sz w:val="24"/>
          <w:szCs w:val="24"/>
        </w:rPr>
        <w:t xml:space="preserve"> 留意事項</w:t>
      </w:r>
    </w:p>
    <w:p w14:paraId="3A7CAC1B" w14:textId="37AFCF4C" w:rsidR="00A157E3" w:rsidRPr="004A4035" w:rsidRDefault="009922A6"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(1)</w:t>
      </w:r>
      <w:r w:rsidR="002E5AC8">
        <w:rPr>
          <w:rFonts w:ascii="BIZ UDPゴシック" w:eastAsia="BIZ UDPゴシック" w:hAnsi="BIZ UDPゴシック" w:hint="eastAsia"/>
          <w:color w:val="000000" w:themeColor="text1"/>
          <w:sz w:val="24"/>
          <w:szCs w:val="24"/>
        </w:rPr>
        <w:t xml:space="preserve"> </w:t>
      </w:r>
      <w:r w:rsidRPr="004A4035">
        <w:rPr>
          <w:rFonts w:ascii="BIZ UDPゴシック" w:eastAsia="BIZ UDPゴシック" w:hAnsi="BIZ UDPゴシック"/>
          <w:color w:val="000000" w:themeColor="text1"/>
          <w:sz w:val="24"/>
          <w:szCs w:val="24"/>
        </w:rPr>
        <w:t>補助事業等が予定の期間内に完了しない場合又は遂行が困難となった場合においては速やかに報告してください。</w:t>
      </w:r>
    </w:p>
    <w:p w14:paraId="31AA35C2" w14:textId="6EB07877" w:rsidR="00A2194D" w:rsidRPr="004A4035" w:rsidRDefault="00A157E3"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(2)</w:t>
      </w:r>
      <w:r w:rsidR="002E5AC8">
        <w:rPr>
          <w:rFonts w:ascii="BIZ UDPゴシック" w:eastAsia="BIZ UDPゴシック" w:hAnsi="BIZ UDPゴシック" w:hint="eastAsia"/>
          <w:color w:val="000000" w:themeColor="text1"/>
          <w:sz w:val="24"/>
          <w:szCs w:val="24"/>
        </w:rPr>
        <w:t xml:space="preserve"> </w:t>
      </w:r>
      <w:r w:rsidR="009922A6" w:rsidRPr="004A4035">
        <w:rPr>
          <w:rFonts w:ascii="BIZ UDPゴシック" w:eastAsia="BIZ UDPゴシック" w:hAnsi="BIZ UDPゴシック"/>
          <w:color w:val="000000" w:themeColor="text1"/>
          <w:sz w:val="24"/>
          <w:szCs w:val="24"/>
        </w:rPr>
        <w:t>補助金に係る経費の収支を明らかにする書類、帳簿等を整備のうえ、補助をした年度の翌年度から起算し</w:t>
      </w:r>
      <w:r w:rsidR="00125EC4" w:rsidRPr="004A4035">
        <w:rPr>
          <w:rFonts w:ascii="BIZ UDPゴシック" w:eastAsia="BIZ UDPゴシック" w:hAnsi="BIZ UDPゴシック" w:hint="eastAsia"/>
          <w:color w:val="000000" w:themeColor="text1"/>
          <w:sz w:val="24"/>
          <w:szCs w:val="24"/>
        </w:rPr>
        <w:t>て５</w:t>
      </w:r>
      <w:r w:rsidR="009922A6" w:rsidRPr="004A4035">
        <w:rPr>
          <w:rFonts w:ascii="BIZ UDPゴシック" w:eastAsia="BIZ UDPゴシック" w:hAnsi="BIZ UDPゴシック"/>
          <w:color w:val="000000" w:themeColor="text1"/>
          <w:sz w:val="24"/>
          <w:szCs w:val="24"/>
        </w:rPr>
        <w:t xml:space="preserve">年間保存してください。 </w:t>
      </w:r>
    </w:p>
    <w:p w14:paraId="2A21D173" w14:textId="77777777" w:rsidR="009922A6" w:rsidRPr="004A4035" w:rsidRDefault="009922A6" w:rsidP="00283B6E">
      <w:pPr>
        <w:rPr>
          <w:rFonts w:ascii="BIZ UDPゴシック" w:eastAsia="BIZ UDPゴシック" w:hAnsi="BIZ UDPゴシック"/>
          <w:color w:val="000000" w:themeColor="text1"/>
          <w:sz w:val="24"/>
          <w:szCs w:val="24"/>
        </w:rPr>
      </w:pPr>
    </w:p>
    <w:p w14:paraId="491F623B" w14:textId="773B9487" w:rsidR="00061961" w:rsidRPr="004A4035" w:rsidRDefault="00FB2027" w:rsidP="00061961">
      <w:pPr>
        <w:rPr>
          <w:rFonts w:ascii="BIZ UDPゴシック" w:eastAsia="BIZ UDPゴシック" w:hAnsi="BIZ UDPゴシック"/>
          <w:b/>
          <w:color w:val="000000" w:themeColor="text1"/>
          <w:sz w:val="24"/>
          <w:szCs w:val="24"/>
        </w:rPr>
      </w:pPr>
      <w:r w:rsidRPr="004A4035">
        <w:rPr>
          <w:rFonts w:ascii="BIZ UDPゴシック" w:eastAsia="BIZ UDPゴシック" w:hAnsi="BIZ UDPゴシック" w:hint="eastAsia"/>
          <w:b/>
          <w:color w:val="000000" w:themeColor="text1"/>
          <w:sz w:val="24"/>
          <w:szCs w:val="24"/>
        </w:rPr>
        <w:t>1</w:t>
      </w:r>
      <w:r w:rsidR="00DE6E6E" w:rsidRPr="004A4035">
        <w:rPr>
          <w:rFonts w:ascii="BIZ UDPゴシック" w:eastAsia="BIZ UDPゴシック" w:hAnsi="BIZ UDPゴシック" w:hint="eastAsia"/>
          <w:b/>
          <w:color w:val="000000" w:themeColor="text1"/>
          <w:sz w:val="24"/>
          <w:szCs w:val="24"/>
        </w:rPr>
        <w:t>０</w:t>
      </w:r>
      <w:r w:rsidR="006753EF" w:rsidRPr="004A4035">
        <w:rPr>
          <w:rFonts w:ascii="BIZ UDPゴシック" w:eastAsia="BIZ UDPゴシック" w:hAnsi="BIZ UDPゴシック" w:hint="eastAsia"/>
          <w:b/>
          <w:color w:val="000000" w:themeColor="text1"/>
          <w:sz w:val="24"/>
          <w:szCs w:val="24"/>
        </w:rPr>
        <w:t>.</w:t>
      </w:r>
      <w:r w:rsidR="003D068F" w:rsidRPr="004A4035">
        <w:rPr>
          <w:rFonts w:ascii="BIZ UDPゴシック" w:eastAsia="BIZ UDPゴシック" w:hAnsi="BIZ UDPゴシック" w:hint="eastAsia"/>
          <w:b/>
          <w:color w:val="000000" w:themeColor="text1"/>
          <w:sz w:val="24"/>
          <w:szCs w:val="24"/>
        </w:rPr>
        <w:t xml:space="preserve">　</w:t>
      </w:r>
      <w:r w:rsidR="00061961" w:rsidRPr="004A4035">
        <w:rPr>
          <w:rFonts w:ascii="BIZ UDPゴシック" w:eastAsia="BIZ UDPゴシック" w:hAnsi="BIZ UDPゴシック"/>
          <w:b/>
          <w:color w:val="000000" w:themeColor="text1"/>
          <w:sz w:val="24"/>
          <w:szCs w:val="24"/>
        </w:rPr>
        <w:t>問い合わせ先</w:t>
      </w:r>
    </w:p>
    <w:p w14:paraId="491F623C" w14:textId="77777777" w:rsidR="00061961" w:rsidRPr="004A4035" w:rsidRDefault="00061961" w:rsidP="00061961">
      <w:pPr>
        <w:rPr>
          <w:rFonts w:ascii="BIZ UDPゴシック" w:eastAsia="BIZ UDPゴシック" w:hAnsi="BIZ UDPゴシック"/>
          <w:color w:val="000000" w:themeColor="text1"/>
          <w:sz w:val="24"/>
          <w:szCs w:val="24"/>
        </w:rPr>
      </w:pPr>
      <w:r w:rsidRPr="004A4035">
        <w:rPr>
          <w:rFonts w:ascii="BIZ UDPゴシック" w:eastAsia="BIZ UDPゴシック" w:hAnsi="BIZ UDPゴシック"/>
          <w:color w:val="000000" w:themeColor="text1"/>
          <w:sz w:val="24"/>
          <w:szCs w:val="24"/>
        </w:rPr>
        <w:t xml:space="preserve">　　本補助事業について、ご不明な点などは、下記までご連絡ください。</w:t>
      </w:r>
    </w:p>
    <w:p w14:paraId="30E3604A" w14:textId="77777777" w:rsidR="00DB2577" w:rsidRPr="004A4035" w:rsidRDefault="00DB2577" w:rsidP="00DB2577">
      <w:pPr>
        <w:ind w:firstLineChars="200" w:firstLine="480"/>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 xml:space="preserve">〒850-8685　長崎市魚の町４－１　14階　</w:t>
      </w:r>
    </w:p>
    <w:p w14:paraId="1DF1C0D7" w14:textId="77777777" w:rsidR="00DB2577" w:rsidRPr="004A4035" w:rsidRDefault="00DB2577" w:rsidP="00DB2577">
      <w:pPr>
        <w:ind w:firstLineChars="200" w:firstLine="480"/>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長崎市経済産業部　新産業推進課　創業支援係</w:t>
      </w:r>
    </w:p>
    <w:p w14:paraId="491F623F" w14:textId="6BAB119D" w:rsidR="00061961" w:rsidRPr="004A4035" w:rsidRDefault="00061961" w:rsidP="004A4035">
      <w:pPr>
        <w:ind w:leftChars="67" w:left="141"/>
        <w:rPr>
          <w:rFonts w:ascii="BIZ UDPゴシック" w:eastAsia="BIZ UDPゴシック" w:hAnsi="BIZ UDPゴシック"/>
          <w:color w:val="000000" w:themeColor="text1"/>
          <w:sz w:val="24"/>
          <w:szCs w:val="24"/>
        </w:rPr>
      </w:pPr>
      <w:r w:rsidRPr="004A4035">
        <w:rPr>
          <w:rFonts w:ascii="BIZ UDPゴシック" w:eastAsia="BIZ UDPゴシック" w:hAnsi="BIZ UDPゴシック"/>
          <w:color w:val="000000" w:themeColor="text1"/>
          <w:sz w:val="24"/>
          <w:szCs w:val="24"/>
        </w:rPr>
        <w:t xml:space="preserve">　　</w:t>
      </w:r>
      <w:r w:rsidR="00F611AE" w:rsidRPr="004A4035">
        <w:rPr>
          <w:rFonts w:ascii="BIZ UDPゴシック" w:eastAsia="BIZ UDPゴシック" w:hAnsi="BIZ UDPゴシック" w:cs="ＭＳ 明朝" w:hint="eastAsia"/>
          <w:color w:val="000000" w:themeColor="text1"/>
          <w:sz w:val="24"/>
          <w:szCs w:val="24"/>
        </w:rPr>
        <w:t>℡</w:t>
      </w:r>
      <w:r w:rsidRPr="004A4035">
        <w:rPr>
          <w:rFonts w:ascii="BIZ UDPゴシック" w:eastAsia="BIZ UDPゴシック" w:hAnsi="BIZ UDPゴシック"/>
          <w:color w:val="000000" w:themeColor="text1"/>
          <w:sz w:val="24"/>
          <w:szCs w:val="24"/>
        </w:rPr>
        <w:t xml:space="preserve">　095-829-</w:t>
      </w:r>
      <w:r w:rsidR="00F15BA3" w:rsidRPr="004A4035">
        <w:rPr>
          <w:rFonts w:ascii="BIZ UDPゴシック" w:eastAsia="BIZ UDPゴシック" w:hAnsi="BIZ UDPゴシック" w:hint="eastAsia"/>
          <w:color w:val="000000" w:themeColor="text1"/>
          <w:sz w:val="24"/>
          <w:szCs w:val="24"/>
        </w:rPr>
        <w:t>1273</w:t>
      </w:r>
      <w:r w:rsidRPr="004A4035">
        <w:rPr>
          <w:rFonts w:ascii="BIZ UDPゴシック" w:eastAsia="BIZ UDPゴシック" w:hAnsi="BIZ UDPゴシック"/>
          <w:color w:val="000000" w:themeColor="text1"/>
          <w:sz w:val="24"/>
          <w:szCs w:val="24"/>
        </w:rPr>
        <w:t xml:space="preserve">　　</w:t>
      </w:r>
      <w:r w:rsidR="00F611AE" w:rsidRPr="004A4035">
        <w:rPr>
          <w:rFonts w:ascii="BIZ UDPゴシック" w:eastAsia="BIZ UDPゴシック" w:hAnsi="BIZ UDPゴシック" w:hint="eastAsia"/>
          <w:color w:val="000000" w:themeColor="text1"/>
          <w:sz w:val="24"/>
          <w:szCs w:val="24"/>
        </w:rPr>
        <w:t>Fax</w:t>
      </w:r>
      <w:r w:rsidRPr="004A4035">
        <w:rPr>
          <w:rFonts w:ascii="BIZ UDPゴシック" w:eastAsia="BIZ UDPゴシック" w:hAnsi="BIZ UDPゴシック"/>
          <w:color w:val="000000" w:themeColor="text1"/>
          <w:sz w:val="24"/>
          <w:szCs w:val="24"/>
        </w:rPr>
        <w:t xml:space="preserve">　095-829-1151</w:t>
      </w:r>
    </w:p>
    <w:p w14:paraId="4EE717A1" w14:textId="280ABB28" w:rsidR="004414CC" w:rsidRPr="004A4035" w:rsidRDefault="00061961" w:rsidP="00475674">
      <w:pPr>
        <w:ind w:leftChars="67" w:left="141"/>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 xml:space="preserve">　　</w:t>
      </w:r>
      <w:r w:rsidR="0083155D" w:rsidRPr="004A4035">
        <w:rPr>
          <w:rFonts w:ascii="BIZ UDPゴシック" w:eastAsia="BIZ UDPゴシック" w:hAnsi="BIZ UDPゴシック" w:hint="eastAsia"/>
          <w:color w:val="000000" w:themeColor="text1"/>
          <w:sz w:val="24"/>
          <w:szCs w:val="24"/>
        </w:rPr>
        <w:t>M</w:t>
      </w:r>
      <w:r w:rsidR="0083155D" w:rsidRPr="004A4035">
        <w:rPr>
          <w:rFonts w:ascii="BIZ UDPゴシック" w:eastAsia="BIZ UDPゴシック" w:hAnsi="BIZ UDPゴシック"/>
          <w:color w:val="000000" w:themeColor="text1"/>
          <w:sz w:val="24"/>
          <w:szCs w:val="24"/>
        </w:rPr>
        <w:t>ail</w:t>
      </w:r>
      <w:r w:rsidRPr="004A4035">
        <w:rPr>
          <w:rFonts w:ascii="BIZ UDPゴシック" w:eastAsia="BIZ UDPゴシック" w:hAnsi="BIZ UDPゴシック" w:cs="Segoe UI Symbol" w:hint="eastAsia"/>
          <w:color w:val="000000" w:themeColor="text1"/>
          <w:sz w:val="24"/>
          <w:szCs w:val="24"/>
        </w:rPr>
        <w:t>：</w:t>
      </w:r>
      <w:r w:rsidR="00AD309A" w:rsidRPr="004A4035">
        <w:rPr>
          <w:rFonts w:ascii="BIZ UDPゴシック" w:eastAsia="BIZ UDPゴシック" w:hAnsi="BIZ UDPゴシック" w:cs="Segoe UI Symbol" w:hint="eastAsia"/>
          <w:color w:val="000000" w:themeColor="text1"/>
          <w:sz w:val="24"/>
          <w:szCs w:val="24"/>
        </w:rPr>
        <w:t>s</w:t>
      </w:r>
      <w:r w:rsidR="00AD309A" w:rsidRPr="004A4035">
        <w:rPr>
          <w:rFonts w:ascii="BIZ UDPゴシック" w:eastAsia="BIZ UDPゴシック" w:hAnsi="BIZ UDPゴシック" w:cs="Segoe UI Symbol"/>
          <w:color w:val="000000" w:themeColor="text1"/>
          <w:sz w:val="24"/>
          <w:szCs w:val="24"/>
        </w:rPr>
        <w:t>hin</w:t>
      </w:r>
      <w:r w:rsidR="008A3E2F" w:rsidRPr="004A4035">
        <w:rPr>
          <w:rFonts w:ascii="BIZ UDPゴシック" w:eastAsia="BIZ UDPゴシック" w:hAnsi="BIZ UDPゴシック" w:cs="Segoe UI Symbol"/>
          <w:color w:val="000000" w:themeColor="text1"/>
          <w:sz w:val="24"/>
          <w:szCs w:val="24"/>
        </w:rPr>
        <w:t>_</w:t>
      </w:r>
      <w:r w:rsidR="00AD309A" w:rsidRPr="004A4035">
        <w:rPr>
          <w:rFonts w:ascii="BIZ UDPゴシック" w:eastAsia="BIZ UDPゴシック" w:hAnsi="BIZ UDPゴシック" w:cs="Segoe UI Symbol"/>
          <w:color w:val="000000" w:themeColor="text1"/>
          <w:sz w:val="24"/>
          <w:szCs w:val="24"/>
        </w:rPr>
        <w:t>sangyo</w:t>
      </w:r>
      <w:r w:rsidRPr="004A4035">
        <w:rPr>
          <w:rFonts w:ascii="BIZ UDPゴシック" w:eastAsia="BIZ UDPゴシック" w:hAnsi="BIZ UDPゴシック" w:cs="Segoe UI Symbol" w:hint="eastAsia"/>
          <w:color w:val="000000" w:themeColor="text1"/>
          <w:sz w:val="24"/>
          <w:szCs w:val="24"/>
        </w:rPr>
        <w:t>@city.nagasaki.lg.jp</w:t>
      </w:r>
    </w:p>
    <w:sectPr w:rsidR="004414CC" w:rsidRPr="004A4035" w:rsidSect="00474E44">
      <w:pgSz w:w="11906" w:h="16838"/>
      <w:pgMar w:top="1843" w:right="1077" w:bottom="1135"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DA0C" w14:textId="77777777" w:rsidR="00386371" w:rsidRDefault="00386371" w:rsidP="00380433">
      <w:r>
        <w:separator/>
      </w:r>
    </w:p>
  </w:endnote>
  <w:endnote w:type="continuationSeparator" w:id="0">
    <w:p w14:paraId="22A5CC01" w14:textId="77777777" w:rsidR="00386371" w:rsidRDefault="00386371" w:rsidP="0038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2412" w14:textId="77777777" w:rsidR="00386371" w:rsidRDefault="00386371" w:rsidP="00380433">
      <w:r>
        <w:separator/>
      </w:r>
    </w:p>
  </w:footnote>
  <w:footnote w:type="continuationSeparator" w:id="0">
    <w:p w14:paraId="15AD153D" w14:textId="77777777" w:rsidR="00386371" w:rsidRDefault="00386371" w:rsidP="00380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172"/>
    <w:multiLevelType w:val="hybridMultilevel"/>
    <w:tmpl w:val="3B6AA7B8"/>
    <w:lvl w:ilvl="0" w:tplc="835268A6">
      <w:start w:val="5"/>
      <w:numFmt w:val="decimal"/>
      <w:lvlText w:val="%1."/>
      <w:lvlJc w:val="left"/>
      <w:pPr>
        <w:ind w:left="360" w:hanging="360"/>
      </w:pPr>
      <w:rPr>
        <w:rFonts w:hint="default"/>
      </w:rPr>
    </w:lvl>
    <w:lvl w:ilvl="1" w:tplc="257C7BF8">
      <w:start w:val="1"/>
      <w:numFmt w:val="decimalEnclosedCircle"/>
      <w:lvlText w:val="%2"/>
      <w:lvlJc w:val="left"/>
      <w:pPr>
        <w:ind w:left="780" w:hanging="360"/>
      </w:pPr>
      <w:rPr>
        <w:rFonts w:hint="default"/>
      </w:rPr>
    </w:lvl>
    <w:lvl w:ilvl="2" w:tplc="E496D9F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C20D5"/>
    <w:multiLevelType w:val="hybridMultilevel"/>
    <w:tmpl w:val="D1D209CE"/>
    <w:lvl w:ilvl="0" w:tplc="EF6EF79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FA6330A"/>
    <w:multiLevelType w:val="hybridMultilevel"/>
    <w:tmpl w:val="54AA7B68"/>
    <w:lvl w:ilvl="0" w:tplc="5D48ECA0">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8E635F"/>
    <w:multiLevelType w:val="hybridMultilevel"/>
    <w:tmpl w:val="56D229DC"/>
    <w:lvl w:ilvl="0" w:tplc="AFD613EA">
      <w:start w:val="2"/>
      <w:numFmt w:val="bullet"/>
      <w:lvlText w:val="・"/>
      <w:lvlJc w:val="left"/>
      <w:pPr>
        <w:ind w:left="318" w:hanging="360"/>
      </w:pPr>
      <w:rPr>
        <w:rFonts w:ascii="ＭＳ ゴシック" w:eastAsia="ＭＳ ゴシック" w:hAnsi="ＭＳ ゴシック" w:cs="Times New Roman"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5" w15:restartNumberingAfterBreak="0">
    <w:nsid w:val="3B3D4B34"/>
    <w:multiLevelType w:val="hybridMultilevel"/>
    <w:tmpl w:val="7B5E4AD6"/>
    <w:lvl w:ilvl="0" w:tplc="9BAE0218">
      <w:start w:val="1"/>
      <w:numFmt w:val="decimal"/>
      <w:lvlText w:val="(%1)"/>
      <w:lvlJc w:val="left"/>
      <w:pPr>
        <w:ind w:left="776" w:hanging="492"/>
      </w:pPr>
      <w:rPr>
        <w:rFonts w:hint="default"/>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3B59024D"/>
    <w:multiLevelType w:val="hybridMultilevel"/>
    <w:tmpl w:val="530EBFDE"/>
    <w:lvl w:ilvl="0" w:tplc="5C9AFC3C">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7" w15:restartNumberingAfterBreak="0">
    <w:nsid w:val="406E7BAA"/>
    <w:multiLevelType w:val="hybridMultilevel"/>
    <w:tmpl w:val="BF8C0908"/>
    <w:lvl w:ilvl="0" w:tplc="24960016">
      <w:start w:val="1"/>
      <w:numFmt w:val="decimal"/>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09434BB"/>
    <w:multiLevelType w:val="hybridMultilevel"/>
    <w:tmpl w:val="E7E03A3A"/>
    <w:lvl w:ilvl="0" w:tplc="2D0C7074">
      <w:start w:val="1"/>
      <w:numFmt w:val="decimal"/>
      <w:lvlText w:val="(%1)"/>
      <w:lvlJc w:val="left"/>
      <w:pPr>
        <w:ind w:left="765" w:hanging="540"/>
      </w:pPr>
      <w:rPr>
        <w:rFonts w:asciiTheme="minorHAnsi" w:hAnsiTheme="minorHAnsi" w:hint="default"/>
      </w:rPr>
    </w:lvl>
    <w:lvl w:ilvl="1" w:tplc="1D768334">
      <w:start w:val="1"/>
      <w:numFmt w:val="decimalEnclosedCircle"/>
      <w:lvlText w:val="%2"/>
      <w:lvlJc w:val="left"/>
      <w:pPr>
        <w:ind w:left="1005" w:hanging="360"/>
      </w:pPr>
      <w:rPr>
        <w:rFonts w:ascii="ＭＳ 明朝" w:eastAsia="ＭＳ 明朝" w:hAnsi="ＭＳ 明朝" w:cs="ＭＳ 明朝"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D6178"/>
    <w:multiLevelType w:val="hybridMultilevel"/>
    <w:tmpl w:val="10E4743E"/>
    <w:lvl w:ilvl="0" w:tplc="2D94E60C">
      <w:start w:val="1"/>
      <w:numFmt w:val="aiueo"/>
      <w:lvlText w:val="(%1)"/>
      <w:lvlJc w:val="left"/>
      <w:pPr>
        <w:ind w:left="360" w:hanging="360"/>
      </w:pPr>
      <w:rPr>
        <w:rFonts w:cstheme="minorBidi" w:hint="default"/>
        <w:color w:val="000000" w:themeColor="text1"/>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B9190A"/>
    <w:multiLevelType w:val="hybridMultilevel"/>
    <w:tmpl w:val="83F27C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62159A"/>
    <w:multiLevelType w:val="hybridMultilevel"/>
    <w:tmpl w:val="0A329B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8404A"/>
    <w:multiLevelType w:val="hybridMultilevel"/>
    <w:tmpl w:val="39D87C0A"/>
    <w:lvl w:ilvl="0" w:tplc="04090001">
      <w:start w:val="1"/>
      <w:numFmt w:val="bullet"/>
      <w:lvlText w:val=""/>
      <w:lvlJc w:val="left"/>
      <w:pPr>
        <w:ind w:left="380" w:hanging="420"/>
      </w:pPr>
      <w:rPr>
        <w:rFonts w:ascii="Wingdings" w:hAnsi="Wingdings" w:hint="default"/>
      </w:rPr>
    </w:lvl>
    <w:lvl w:ilvl="1" w:tplc="0409000B" w:tentative="1">
      <w:start w:val="1"/>
      <w:numFmt w:val="bullet"/>
      <w:lvlText w:val=""/>
      <w:lvlJc w:val="left"/>
      <w:pPr>
        <w:ind w:left="800" w:hanging="420"/>
      </w:pPr>
      <w:rPr>
        <w:rFonts w:ascii="Wingdings" w:hAnsi="Wingdings" w:hint="default"/>
      </w:rPr>
    </w:lvl>
    <w:lvl w:ilvl="2" w:tplc="0409000D" w:tentative="1">
      <w:start w:val="1"/>
      <w:numFmt w:val="bullet"/>
      <w:lvlText w:val=""/>
      <w:lvlJc w:val="left"/>
      <w:pPr>
        <w:ind w:left="1220" w:hanging="420"/>
      </w:pPr>
      <w:rPr>
        <w:rFonts w:ascii="Wingdings" w:hAnsi="Wingdings" w:hint="default"/>
      </w:rPr>
    </w:lvl>
    <w:lvl w:ilvl="3" w:tplc="04090001" w:tentative="1">
      <w:start w:val="1"/>
      <w:numFmt w:val="bullet"/>
      <w:lvlText w:val=""/>
      <w:lvlJc w:val="left"/>
      <w:pPr>
        <w:ind w:left="1640" w:hanging="420"/>
      </w:pPr>
      <w:rPr>
        <w:rFonts w:ascii="Wingdings" w:hAnsi="Wingdings" w:hint="default"/>
      </w:rPr>
    </w:lvl>
    <w:lvl w:ilvl="4" w:tplc="0409000B" w:tentative="1">
      <w:start w:val="1"/>
      <w:numFmt w:val="bullet"/>
      <w:lvlText w:val=""/>
      <w:lvlJc w:val="left"/>
      <w:pPr>
        <w:ind w:left="2060" w:hanging="420"/>
      </w:pPr>
      <w:rPr>
        <w:rFonts w:ascii="Wingdings" w:hAnsi="Wingdings" w:hint="default"/>
      </w:rPr>
    </w:lvl>
    <w:lvl w:ilvl="5" w:tplc="0409000D" w:tentative="1">
      <w:start w:val="1"/>
      <w:numFmt w:val="bullet"/>
      <w:lvlText w:val=""/>
      <w:lvlJc w:val="left"/>
      <w:pPr>
        <w:ind w:left="2480" w:hanging="420"/>
      </w:pPr>
      <w:rPr>
        <w:rFonts w:ascii="Wingdings" w:hAnsi="Wingdings" w:hint="default"/>
      </w:rPr>
    </w:lvl>
    <w:lvl w:ilvl="6" w:tplc="04090001" w:tentative="1">
      <w:start w:val="1"/>
      <w:numFmt w:val="bullet"/>
      <w:lvlText w:val=""/>
      <w:lvlJc w:val="left"/>
      <w:pPr>
        <w:ind w:left="2900" w:hanging="420"/>
      </w:pPr>
      <w:rPr>
        <w:rFonts w:ascii="Wingdings" w:hAnsi="Wingdings" w:hint="default"/>
      </w:rPr>
    </w:lvl>
    <w:lvl w:ilvl="7" w:tplc="0409000B" w:tentative="1">
      <w:start w:val="1"/>
      <w:numFmt w:val="bullet"/>
      <w:lvlText w:val=""/>
      <w:lvlJc w:val="left"/>
      <w:pPr>
        <w:ind w:left="3320" w:hanging="420"/>
      </w:pPr>
      <w:rPr>
        <w:rFonts w:ascii="Wingdings" w:hAnsi="Wingdings" w:hint="default"/>
      </w:rPr>
    </w:lvl>
    <w:lvl w:ilvl="8" w:tplc="0409000D" w:tentative="1">
      <w:start w:val="1"/>
      <w:numFmt w:val="bullet"/>
      <w:lvlText w:val=""/>
      <w:lvlJc w:val="left"/>
      <w:pPr>
        <w:ind w:left="3740" w:hanging="420"/>
      </w:pPr>
      <w:rPr>
        <w:rFonts w:ascii="Wingdings" w:hAnsi="Wingdings" w:hint="default"/>
      </w:rPr>
    </w:lvl>
  </w:abstractNum>
  <w:abstractNum w:abstractNumId="13" w15:restartNumberingAfterBreak="0">
    <w:nsid w:val="60BD762E"/>
    <w:multiLevelType w:val="hybridMultilevel"/>
    <w:tmpl w:val="E43EBF52"/>
    <w:lvl w:ilvl="0" w:tplc="6C64D4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1166E"/>
    <w:multiLevelType w:val="hybridMultilevel"/>
    <w:tmpl w:val="5CD2549A"/>
    <w:lvl w:ilvl="0" w:tplc="9AD69BD2">
      <w:start w:val="2"/>
      <w:numFmt w:val="bullet"/>
      <w:lvlText w:val="・"/>
      <w:lvlJc w:val="left"/>
      <w:pPr>
        <w:ind w:left="318" w:hanging="360"/>
      </w:pPr>
      <w:rPr>
        <w:rFonts w:ascii="ＭＳ ゴシック" w:eastAsia="ＭＳ ゴシック" w:hAnsi="ＭＳ ゴシック" w:cs="Times New Roman"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15" w15:restartNumberingAfterBreak="0">
    <w:nsid w:val="64C22818"/>
    <w:multiLevelType w:val="hybridMultilevel"/>
    <w:tmpl w:val="4CC6C60A"/>
    <w:lvl w:ilvl="0" w:tplc="1A44F18C">
      <w:start w:val="1"/>
      <w:numFmt w:val="decimal"/>
      <w:lvlText w:val="(%1)"/>
      <w:lvlJc w:val="left"/>
      <w:pPr>
        <w:ind w:left="776" w:hanging="492"/>
      </w:pPr>
      <w:rPr>
        <w:rFonts w:hint="default"/>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65A82703"/>
    <w:multiLevelType w:val="hybridMultilevel"/>
    <w:tmpl w:val="CAF4A2F2"/>
    <w:lvl w:ilvl="0" w:tplc="E7F65900">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728651C5"/>
    <w:multiLevelType w:val="hybridMultilevel"/>
    <w:tmpl w:val="ED768D24"/>
    <w:lvl w:ilvl="0" w:tplc="01F689FC">
      <w:start w:val="1"/>
      <w:numFmt w:val="decimal"/>
      <w:lvlText w:val="（%1）"/>
      <w:lvlJc w:val="left"/>
      <w:pPr>
        <w:ind w:left="1146" w:hanging="720"/>
      </w:pPr>
      <w:rPr>
        <w:rFonts w:ascii="BIZ UDPゴシック" w:eastAsia="BIZ UDPゴシック" w:hAnsi="BIZ UDPゴシック" w:cstheme="minorBidi"/>
        <w:b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7C6F1428"/>
    <w:multiLevelType w:val="hybridMultilevel"/>
    <w:tmpl w:val="F87E9734"/>
    <w:lvl w:ilvl="0" w:tplc="4C84E864">
      <w:start w:val="3"/>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71930660">
    <w:abstractNumId w:val="11"/>
  </w:num>
  <w:num w:numId="2" w16cid:durableId="475142683">
    <w:abstractNumId w:val="13"/>
  </w:num>
  <w:num w:numId="3" w16cid:durableId="55515044">
    <w:abstractNumId w:val="7"/>
  </w:num>
  <w:num w:numId="4" w16cid:durableId="1897272982">
    <w:abstractNumId w:val="3"/>
  </w:num>
  <w:num w:numId="5" w16cid:durableId="534541372">
    <w:abstractNumId w:val="8"/>
  </w:num>
  <w:num w:numId="6" w16cid:durableId="444354304">
    <w:abstractNumId w:val="18"/>
  </w:num>
  <w:num w:numId="7" w16cid:durableId="1612514753">
    <w:abstractNumId w:val="9"/>
  </w:num>
  <w:num w:numId="8" w16cid:durableId="1019046523">
    <w:abstractNumId w:val="10"/>
  </w:num>
  <w:num w:numId="9" w16cid:durableId="1680539710">
    <w:abstractNumId w:val="12"/>
  </w:num>
  <w:num w:numId="10" w16cid:durableId="859049634">
    <w:abstractNumId w:val="0"/>
  </w:num>
  <w:num w:numId="11" w16cid:durableId="810749146">
    <w:abstractNumId w:val="2"/>
  </w:num>
  <w:num w:numId="12" w16cid:durableId="768353199">
    <w:abstractNumId w:val="15"/>
  </w:num>
  <w:num w:numId="13" w16cid:durableId="1420128920">
    <w:abstractNumId w:val="14"/>
  </w:num>
  <w:num w:numId="14" w16cid:durableId="1905556305">
    <w:abstractNumId w:val="4"/>
  </w:num>
  <w:num w:numId="15" w16cid:durableId="1842743186">
    <w:abstractNumId w:val="6"/>
  </w:num>
  <w:num w:numId="16" w16cid:durableId="387999194">
    <w:abstractNumId w:val="1"/>
  </w:num>
  <w:num w:numId="17" w16cid:durableId="221796842">
    <w:abstractNumId w:val="5"/>
  </w:num>
  <w:num w:numId="18" w16cid:durableId="924067580">
    <w:abstractNumId w:val="16"/>
  </w:num>
  <w:num w:numId="19" w16cid:durableId="1301761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47"/>
    <w:rsid w:val="00001D22"/>
    <w:rsid w:val="00001E2A"/>
    <w:rsid w:val="00004A69"/>
    <w:rsid w:val="000058DD"/>
    <w:rsid w:val="00010A95"/>
    <w:rsid w:val="00016052"/>
    <w:rsid w:val="00016B38"/>
    <w:rsid w:val="000270A0"/>
    <w:rsid w:val="00030D1A"/>
    <w:rsid w:val="00037F09"/>
    <w:rsid w:val="00042A92"/>
    <w:rsid w:val="0004304C"/>
    <w:rsid w:val="000454E4"/>
    <w:rsid w:val="00054BEE"/>
    <w:rsid w:val="00060F56"/>
    <w:rsid w:val="00061600"/>
    <w:rsid w:val="00061961"/>
    <w:rsid w:val="00063017"/>
    <w:rsid w:val="00065289"/>
    <w:rsid w:val="00067BF7"/>
    <w:rsid w:val="000732DE"/>
    <w:rsid w:val="00074276"/>
    <w:rsid w:val="000754AA"/>
    <w:rsid w:val="00092DFC"/>
    <w:rsid w:val="00095C2C"/>
    <w:rsid w:val="0009678D"/>
    <w:rsid w:val="00097B29"/>
    <w:rsid w:val="000A0C09"/>
    <w:rsid w:val="000A5A96"/>
    <w:rsid w:val="000A67AA"/>
    <w:rsid w:val="000B0695"/>
    <w:rsid w:val="000B0845"/>
    <w:rsid w:val="000B787E"/>
    <w:rsid w:val="000B7FB8"/>
    <w:rsid w:val="000C25A7"/>
    <w:rsid w:val="000C2B82"/>
    <w:rsid w:val="000C4310"/>
    <w:rsid w:val="000C7C6B"/>
    <w:rsid w:val="000D30C9"/>
    <w:rsid w:val="000D6A6B"/>
    <w:rsid w:val="000E0C03"/>
    <w:rsid w:val="000E3F0E"/>
    <w:rsid w:val="000E511A"/>
    <w:rsid w:val="000E55CC"/>
    <w:rsid w:val="000F0CAC"/>
    <w:rsid w:val="000F3848"/>
    <w:rsid w:val="000F78A7"/>
    <w:rsid w:val="001005F7"/>
    <w:rsid w:val="00106AD2"/>
    <w:rsid w:val="00107B00"/>
    <w:rsid w:val="001133F5"/>
    <w:rsid w:val="001150C6"/>
    <w:rsid w:val="00124FEB"/>
    <w:rsid w:val="00125EC4"/>
    <w:rsid w:val="00133454"/>
    <w:rsid w:val="001460FA"/>
    <w:rsid w:val="001513A8"/>
    <w:rsid w:val="00152D19"/>
    <w:rsid w:val="00163948"/>
    <w:rsid w:val="0016437F"/>
    <w:rsid w:val="00166E5E"/>
    <w:rsid w:val="00171BE3"/>
    <w:rsid w:val="00174BF9"/>
    <w:rsid w:val="00177635"/>
    <w:rsid w:val="00177AB3"/>
    <w:rsid w:val="00190601"/>
    <w:rsid w:val="0019259F"/>
    <w:rsid w:val="00197685"/>
    <w:rsid w:val="001A6E36"/>
    <w:rsid w:val="001A6F82"/>
    <w:rsid w:val="001B0188"/>
    <w:rsid w:val="001B1E53"/>
    <w:rsid w:val="001B6B3A"/>
    <w:rsid w:val="001C47DF"/>
    <w:rsid w:val="001C5E63"/>
    <w:rsid w:val="001C7317"/>
    <w:rsid w:val="001E0D3B"/>
    <w:rsid w:val="001E6C9F"/>
    <w:rsid w:val="001F069D"/>
    <w:rsid w:val="001F5DA3"/>
    <w:rsid w:val="001F7386"/>
    <w:rsid w:val="002039A0"/>
    <w:rsid w:val="00204C0C"/>
    <w:rsid w:val="002062A7"/>
    <w:rsid w:val="00207EDF"/>
    <w:rsid w:val="002107A6"/>
    <w:rsid w:val="00211528"/>
    <w:rsid w:val="00213CF5"/>
    <w:rsid w:val="00216AE6"/>
    <w:rsid w:val="002176F8"/>
    <w:rsid w:val="0022295F"/>
    <w:rsid w:val="0023735C"/>
    <w:rsid w:val="00247B5E"/>
    <w:rsid w:val="002545CF"/>
    <w:rsid w:val="00254CA1"/>
    <w:rsid w:val="00256147"/>
    <w:rsid w:val="00264AAF"/>
    <w:rsid w:val="00265B0A"/>
    <w:rsid w:val="00277050"/>
    <w:rsid w:val="00277780"/>
    <w:rsid w:val="00281B7A"/>
    <w:rsid w:val="00282E13"/>
    <w:rsid w:val="00283B6E"/>
    <w:rsid w:val="00287D44"/>
    <w:rsid w:val="002912D1"/>
    <w:rsid w:val="002939B7"/>
    <w:rsid w:val="00296215"/>
    <w:rsid w:val="002A5594"/>
    <w:rsid w:val="002A7050"/>
    <w:rsid w:val="002A7E7E"/>
    <w:rsid w:val="002B0C4F"/>
    <w:rsid w:val="002D21EF"/>
    <w:rsid w:val="002D3464"/>
    <w:rsid w:val="002D7605"/>
    <w:rsid w:val="002E05AE"/>
    <w:rsid w:val="002E2584"/>
    <w:rsid w:val="002E595C"/>
    <w:rsid w:val="002E5AC8"/>
    <w:rsid w:val="002E7951"/>
    <w:rsid w:val="00303B25"/>
    <w:rsid w:val="00304E60"/>
    <w:rsid w:val="0030648B"/>
    <w:rsid w:val="003108AA"/>
    <w:rsid w:val="003110A9"/>
    <w:rsid w:val="00311D39"/>
    <w:rsid w:val="00316A60"/>
    <w:rsid w:val="00321507"/>
    <w:rsid w:val="00327F40"/>
    <w:rsid w:val="00332413"/>
    <w:rsid w:val="0033547F"/>
    <w:rsid w:val="003429DC"/>
    <w:rsid w:val="00350B9F"/>
    <w:rsid w:val="003522A0"/>
    <w:rsid w:val="00360E86"/>
    <w:rsid w:val="003756FA"/>
    <w:rsid w:val="00375DA3"/>
    <w:rsid w:val="00380433"/>
    <w:rsid w:val="00382E66"/>
    <w:rsid w:val="00386039"/>
    <w:rsid w:val="00386371"/>
    <w:rsid w:val="00391517"/>
    <w:rsid w:val="003917B0"/>
    <w:rsid w:val="00391DBB"/>
    <w:rsid w:val="003A4E4C"/>
    <w:rsid w:val="003A7D53"/>
    <w:rsid w:val="003B2C9F"/>
    <w:rsid w:val="003B59C5"/>
    <w:rsid w:val="003C130A"/>
    <w:rsid w:val="003C3D8C"/>
    <w:rsid w:val="003C777F"/>
    <w:rsid w:val="003D068F"/>
    <w:rsid w:val="003D10EA"/>
    <w:rsid w:val="003D1EAF"/>
    <w:rsid w:val="003D2822"/>
    <w:rsid w:val="003E068E"/>
    <w:rsid w:val="003E1478"/>
    <w:rsid w:val="003F4C67"/>
    <w:rsid w:val="004019D7"/>
    <w:rsid w:val="004046C8"/>
    <w:rsid w:val="004070BC"/>
    <w:rsid w:val="00410789"/>
    <w:rsid w:val="00410936"/>
    <w:rsid w:val="00413CAE"/>
    <w:rsid w:val="0042236E"/>
    <w:rsid w:val="00424966"/>
    <w:rsid w:val="004250A1"/>
    <w:rsid w:val="00427967"/>
    <w:rsid w:val="00430F57"/>
    <w:rsid w:val="00431C61"/>
    <w:rsid w:val="00435B29"/>
    <w:rsid w:val="004414CC"/>
    <w:rsid w:val="00441EBD"/>
    <w:rsid w:val="00443EE6"/>
    <w:rsid w:val="00446704"/>
    <w:rsid w:val="004504F1"/>
    <w:rsid w:val="00450C78"/>
    <w:rsid w:val="00460C02"/>
    <w:rsid w:val="00464CB4"/>
    <w:rsid w:val="00470D15"/>
    <w:rsid w:val="00474E44"/>
    <w:rsid w:val="00475674"/>
    <w:rsid w:val="004757AA"/>
    <w:rsid w:val="0048162A"/>
    <w:rsid w:val="00482264"/>
    <w:rsid w:val="004908B5"/>
    <w:rsid w:val="0049320B"/>
    <w:rsid w:val="0049424A"/>
    <w:rsid w:val="004A34BA"/>
    <w:rsid w:val="004A3F9D"/>
    <w:rsid w:val="004A4035"/>
    <w:rsid w:val="004A4858"/>
    <w:rsid w:val="004A5147"/>
    <w:rsid w:val="004B01F5"/>
    <w:rsid w:val="004B1E61"/>
    <w:rsid w:val="004B4B67"/>
    <w:rsid w:val="004B708B"/>
    <w:rsid w:val="004C783E"/>
    <w:rsid w:val="004D743B"/>
    <w:rsid w:val="004D78E2"/>
    <w:rsid w:val="004F0452"/>
    <w:rsid w:val="004F1199"/>
    <w:rsid w:val="004F1A60"/>
    <w:rsid w:val="004F7CFE"/>
    <w:rsid w:val="0050213B"/>
    <w:rsid w:val="005036CA"/>
    <w:rsid w:val="005061D0"/>
    <w:rsid w:val="005066D4"/>
    <w:rsid w:val="00521CB4"/>
    <w:rsid w:val="00522F01"/>
    <w:rsid w:val="00525DDF"/>
    <w:rsid w:val="0052646C"/>
    <w:rsid w:val="0052791A"/>
    <w:rsid w:val="00534184"/>
    <w:rsid w:val="00540557"/>
    <w:rsid w:val="00543158"/>
    <w:rsid w:val="005456C6"/>
    <w:rsid w:val="005513BE"/>
    <w:rsid w:val="005526A1"/>
    <w:rsid w:val="00554812"/>
    <w:rsid w:val="0058114C"/>
    <w:rsid w:val="00582D14"/>
    <w:rsid w:val="00590662"/>
    <w:rsid w:val="00594F3C"/>
    <w:rsid w:val="005A3F44"/>
    <w:rsid w:val="005A68F7"/>
    <w:rsid w:val="005B0AEC"/>
    <w:rsid w:val="005B2EF7"/>
    <w:rsid w:val="005B495F"/>
    <w:rsid w:val="005B4E5E"/>
    <w:rsid w:val="005C325D"/>
    <w:rsid w:val="005D0545"/>
    <w:rsid w:val="005D0AFF"/>
    <w:rsid w:val="005D0C3E"/>
    <w:rsid w:val="005D3776"/>
    <w:rsid w:val="005D49E9"/>
    <w:rsid w:val="005D68E6"/>
    <w:rsid w:val="005D7119"/>
    <w:rsid w:val="005E451D"/>
    <w:rsid w:val="005E5867"/>
    <w:rsid w:val="00601E26"/>
    <w:rsid w:val="00605F8D"/>
    <w:rsid w:val="0063397D"/>
    <w:rsid w:val="0065000F"/>
    <w:rsid w:val="00651B36"/>
    <w:rsid w:val="00652FC2"/>
    <w:rsid w:val="00656C17"/>
    <w:rsid w:val="006608E3"/>
    <w:rsid w:val="00666C48"/>
    <w:rsid w:val="006753EF"/>
    <w:rsid w:val="00676448"/>
    <w:rsid w:val="00680B7C"/>
    <w:rsid w:val="00681CB8"/>
    <w:rsid w:val="00685FC2"/>
    <w:rsid w:val="00687624"/>
    <w:rsid w:val="00692D22"/>
    <w:rsid w:val="00692FEA"/>
    <w:rsid w:val="006966EC"/>
    <w:rsid w:val="006B1500"/>
    <w:rsid w:val="006B51FF"/>
    <w:rsid w:val="006C1D68"/>
    <w:rsid w:val="006C696D"/>
    <w:rsid w:val="006D2FCC"/>
    <w:rsid w:val="006D37BF"/>
    <w:rsid w:val="006D382A"/>
    <w:rsid w:val="006D3C04"/>
    <w:rsid w:val="006D5B8D"/>
    <w:rsid w:val="006E1F52"/>
    <w:rsid w:val="006E2439"/>
    <w:rsid w:val="006F28ED"/>
    <w:rsid w:val="007038BA"/>
    <w:rsid w:val="007048A4"/>
    <w:rsid w:val="00717844"/>
    <w:rsid w:val="007202B9"/>
    <w:rsid w:val="007202F2"/>
    <w:rsid w:val="00720B47"/>
    <w:rsid w:val="00734E03"/>
    <w:rsid w:val="00737A87"/>
    <w:rsid w:val="00745C4B"/>
    <w:rsid w:val="007662CA"/>
    <w:rsid w:val="00772DDE"/>
    <w:rsid w:val="0077681B"/>
    <w:rsid w:val="00781CF6"/>
    <w:rsid w:val="0078639D"/>
    <w:rsid w:val="0079047F"/>
    <w:rsid w:val="0079209B"/>
    <w:rsid w:val="00796B17"/>
    <w:rsid w:val="00797377"/>
    <w:rsid w:val="007B42B5"/>
    <w:rsid w:val="007B6D90"/>
    <w:rsid w:val="007C178A"/>
    <w:rsid w:val="007C31B3"/>
    <w:rsid w:val="007C6FDD"/>
    <w:rsid w:val="007D0832"/>
    <w:rsid w:val="007D0B05"/>
    <w:rsid w:val="007D772D"/>
    <w:rsid w:val="007D7E54"/>
    <w:rsid w:val="007D7F0B"/>
    <w:rsid w:val="007E12E0"/>
    <w:rsid w:val="007E5AFF"/>
    <w:rsid w:val="007F301E"/>
    <w:rsid w:val="008028B4"/>
    <w:rsid w:val="00811FB7"/>
    <w:rsid w:val="008162C8"/>
    <w:rsid w:val="00816409"/>
    <w:rsid w:val="00817202"/>
    <w:rsid w:val="00820A49"/>
    <w:rsid w:val="00830598"/>
    <w:rsid w:val="0083155D"/>
    <w:rsid w:val="00833FA2"/>
    <w:rsid w:val="00834DCD"/>
    <w:rsid w:val="00846691"/>
    <w:rsid w:val="00852941"/>
    <w:rsid w:val="00854D1D"/>
    <w:rsid w:val="00857650"/>
    <w:rsid w:val="008615CE"/>
    <w:rsid w:val="0086660A"/>
    <w:rsid w:val="00882BB9"/>
    <w:rsid w:val="008A084B"/>
    <w:rsid w:val="008A3E2F"/>
    <w:rsid w:val="008A5458"/>
    <w:rsid w:val="008A675F"/>
    <w:rsid w:val="008A7627"/>
    <w:rsid w:val="008A769E"/>
    <w:rsid w:val="008B0DB3"/>
    <w:rsid w:val="008B327A"/>
    <w:rsid w:val="008B3C96"/>
    <w:rsid w:val="008B66C2"/>
    <w:rsid w:val="008C4151"/>
    <w:rsid w:val="008C4265"/>
    <w:rsid w:val="008C5E4A"/>
    <w:rsid w:val="008C782E"/>
    <w:rsid w:val="008D2286"/>
    <w:rsid w:val="008D3E55"/>
    <w:rsid w:val="008D6A2D"/>
    <w:rsid w:val="008F1C40"/>
    <w:rsid w:val="008F402B"/>
    <w:rsid w:val="008F4D15"/>
    <w:rsid w:val="008F64D0"/>
    <w:rsid w:val="00902BAF"/>
    <w:rsid w:val="009037D4"/>
    <w:rsid w:val="00904A11"/>
    <w:rsid w:val="009050F3"/>
    <w:rsid w:val="00920BBD"/>
    <w:rsid w:val="009237ED"/>
    <w:rsid w:val="0092729E"/>
    <w:rsid w:val="00930AE6"/>
    <w:rsid w:val="00940B81"/>
    <w:rsid w:val="0094507A"/>
    <w:rsid w:val="00953EEC"/>
    <w:rsid w:val="0095775A"/>
    <w:rsid w:val="00957CA4"/>
    <w:rsid w:val="00963DA0"/>
    <w:rsid w:val="0096654F"/>
    <w:rsid w:val="00972B32"/>
    <w:rsid w:val="00974CFC"/>
    <w:rsid w:val="009825B5"/>
    <w:rsid w:val="0098289A"/>
    <w:rsid w:val="00983603"/>
    <w:rsid w:val="00985C64"/>
    <w:rsid w:val="009868FC"/>
    <w:rsid w:val="00986B18"/>
    <w:rsid w:val="00987B46"/>
    <w:rsid w:val="00987F52"/>
    <w:rsid w:val="009922A6"/>
    <w:rsid w:val="009945B4"/>
    <w:rsid w:val="009A1D80"/>
    <w:rsid w:val="009A3F2E"/>
    <w:rsid w:val="009A5BA0"/>
    <w:rsid w:val="009B1B30"/>
    <w:rsid w:val="009B3613"/>
    <w:rsid w:val="009D2C9B"/>
    <w:rsid w:val="009D3B47"/>
    <w:rsid w:val="009D5F01"/>
    <w:rsid w:val="009E3536"/>
    <w:rsid w:val="009E42F7"/>
    <w:rsid w:val="009F3064"/>
    <w:rsid w:val="00A157E3"/>
    <w:rsid w:val="00A1663E"/>
    <w:rsid w:val="00A2194D"/>
    <w:rsid w:val="00A25104"/>
    <w:rsid w:val="00A346D8"/>
    <w:rsid w:val="00A46B83"/>
    <w:rsid w:val="00A46CDC"/>
    <w:rsid w:val="00A472E3"/>
    <w:rsid w:val="00A6087A"/>
    <w:rsid w:val="00A665D4"/>
    <w:rsid w:val="00A71493"/>
    <w:rsid w:val="00A954A7"/>
    <w:rsid w:val="00AA06DA"/>
    <w:rsid w:val="00AB180B"/>
    <w:rsid w:val="00AC44B7"/>
    <w:rsid w:val="00AD309A"/>
    <w:rsid w:val="00AD4378"/>
    <w:rsid w:val="00AD52AC"/>
    <w:rsid w:val="00AD6D87"/>
    <w:rsid w:val="00AE563C"/>
    <w:rsid w:val="00AF2372"/>
    <w:rsid w:val="00AF3946"/>
    <w:rsid w:val="00B002CC"/>
    <w:rsid w:val="00B02F30"/>
    <w:rsid w:val="00B03016"/>
    <w:rsid w:val="00B11847"/>
    <w:rsid w:val="00B132ED"/>
    <w:rsid w:val="00B253EB"/>
    <w:rsid w:val="00B264DC"/>
    <w:rsid w:val="00B3436D"/>
    <w:rsid w:val="00B46AAF"/>
    <w:rsid w:val="00B5263B"/>
    <w:rsid w:val="00B54EC4"/>
    <w:rsid w:val="00B60E36"/>
    <w:rsid w:val="00B704FF"/>
    <w:rsid w:val="00B70654"/>
    <w:rsid w:val="00B72606"/>
    <w:rsid w:val="00B9546E"/>
    <w:rsid w:val="00B96146"/>
    <w:rsid w:val="00B97E96"/>
    <w:rsid w:val="00BA0EBA"/>
    <w:rsid w:val="00BA2DA0"/>
    <w:rsid w:val="00BA65F8"/>
    <w:rsid w:val="00BB1D0F"/>
    <w:rsid w:val="00BB6D1D"/>
    <w:rsid w:val="00BB7F4B"/>
    <w:rsid w:val="00BC446C"/>
    <w:rsid w:val="00BC708D"/>
    <w:rsid w:val="00BD1344"/>
    <w:rsid w:val="00BD27C4"/>
    <w:rsid w:val="00BD2FD0"/>
    <w:rsid w:val="00BD52F8"/>
    <w:rsid w:val="00BD79C6"/>
    <w:rsid w:val="00BD7B1C"/>
    <w:rsid w:val="00BF2491"/>
    <w:rsid w:val="00C01401"/>
    <w:rsid w:val="00C05829"/>
    <w:rsid w:val="00C136D2"/>
    <w:rsid w:val="00C137E3"/>
    <w:rsid w:val="00C262A8"/>
    <w:rsid w:val="00C30BDB"/>
    <w:rsid w:val="00C43F97"/>
    <w:rsid w:val="00C52468"/>
    <w:rsid w:val="00C55F55"/>
    <w:rsid w:val="00C573B7"/>
    <w:rsid w:val="00C66AC0"/>
    <w:rsid w:val="00C7386C"/>
    <w:rsid w:val="00C8544C"/>
    <w:rsid w:val="00C86782"/>
    <w:rsid w:val="00C86B89"/>
    <w:rsid w:val="00C96D58"/>
    <w:rsid w:val="00CA20D1"/>
    <w:rsid w:val="00CA551C"/>
    <w:rsid w:val="00CB70E8"/>
    <w:rsid w:val="00CD3E74"/>
    <w:rsid w:val="00CD5C71"/>
    <w:rsid w:val="00CD7821"/>
    <w:rsid w:val="00CE13C4"/>
    <w:rsid w:val="00CE41F8"/>
    <w:rsid w:val="00CE5736"/>
    <w:rsid w:val="00CE60A1"/>
    <w:rsid w:val="00CF1050"/>
    <w:rsid w:val="00CF2843"/>
    <w:rsid w:val="00CF72B9"/>
    <w:rsid w:val="00D00AC0"/>
    <w:rsid w:val="00D10390"/>
    <w:rsid w:val="00D1408F"/>
    <w:rsid w:val="00D22561"/>
    <w:rsid w:val="00D2576C"/>
    <w:rsid w:val="00D30A0D"/>
    <w:rsid w:val="00D30E78"/>
    <w:rsid w:val="00D3538A"/>
    <w:rsid w:val="00D40426"/>
    <w:rsid w:val="00D42DA0"/>
    <w:rsid w:val="00D4360D"/>
    <w:rsid w:val="00D437F9"/>
    <w:rsid w:val="00D45D1A"/>
    <w:rsid w:val="00D522F1"/>
    <w:rsid w:val="00D55101"/>
    <w:rsid w:val="00D60FF2"/>
    <w:rsid w:val="00D61370"/>
    <w:rsid w:val="00D627D4"/>
    <w:rsid w:val="00D6442F"/>
    <w:rsid w:val="00D65343"/>
    <w:rsid w:val="00D73171"/>
    <w:rsid w:val="00D76CF0"/>
    <w:rsid w:val="00D81BBD"/>
    <w:rsid w:val="00D91317"/>
    <w:rsid w:val="00D92E37"/>
    <w:rsid w:val="00D95CED"/>
    <w:rsid w:val="00DA18AC"/>
    <w:rsid w:val="00DA675C"/>
    <w:rsid w:val="00DB2577"/>
    <w:rsid w:val="00DB7E2E"/>
    <w:rsid w:val="00DC411B"/>
    <w:rsid w:val="00DC4A2F"/>
    <w:rsid w:val="00DC60EE"/>
    <w:rsid w:val="00DD3EE9"/>
    <w:rsid w:val="00DD442C"/>
    <w:rsid w:val="00DE6E6E"/>
    <w:rsid w:val="00E02397"/>
    <w:rsid w:val="00E1382E"/>
    <w:rsid w:val="00E24513"/>
    <w:rsid w:val="00E339DC"/>
    <w:rsid w:val="00E40FEE"/>
    <w:rsid w:val="00E41A81"/>
    <w:rsid w:val="00E422B2"/>
    <w:rsid w:val="00E43E75"/>
    <w:rsid w:val="00E516CB"/>
    <w:rsid w:val="00E54F29"/>
    <w:rsid w:val="00E61310"/>
    <w:rsid w:val="00E614E2"/>
    <w:rsid w:val="00E77625"/>
    <w:rsid w:val="00E80AA9"/>
    <w:rsid w:val="00E81EDF"/>
    <w:rsid w:val="00E8279A"/>
    <w:rsid w:val="00E83410"/>
    <w:rsid w:val="00E848EF"/>
    <w:rsid w:val="00E92130"/>
    <w:rsid w:val="00E96F7D"/>
    <w:rsid w:val="00EB5570"/>
    <w:rsid w:val="00EC03EA"/>
    <w:rsid w:val="00EC291E"/>
    <w:rsid w:val="00EC7425"/>
    <w:rsid w:val="00ED0D4F"/>
    <w:rsid w:val="00ED6D7E"/>
    <w:rsid w:val="00EE2484"/>
    <w:rsid w:val="00EE64DC"/>
    <w:rsid w:val="00EE6670"/>
    <w:rsid w:val="00EF0E3B"/>
    <w:rsid w:val="00EF1E76"/>
    <w:rsid w:val="00F02819"/>
    <w:rsid w:val="00F036C6"/>
    <w:rsid w:val="00F1026A"/>
    <w:rsid w:val="00F150C8"/>
    <w:rsid w:val="00F15BA3"/>
    <w:rsid w:val="00F1666C"/>
    <w:rsid w:val="00F21CA5"/>
    <w:rsid w:val="00F24281"/>
    <w:rsid w:val="00F2757D"/>
    <w:rsid w:val="00F35C91"/>
    <w:rsid w:val="00F44C91"/>
    <w:rsid w:val="00F47C01"/>
    <w:rsid w:val="00F611AE"/>
    <w:rsid w:val="00F65163"/>
    <w:rsid w:val="00F80192"/>
    <w:rsid w:val="00F95D93"/>
    <w:rsid w:val="00F964D6"/>
    <w:rsid w:val="00FA0E51"/>
    <w:rsid w:val="00FB2027"/>
    <w:rsid w:val="00FB310E"/>
    <w:rsid w:val="00FB7365"/>
    <w:rsid w:val="00FD400E"/>
    <w:rsid w:val="00FD4523"/>
    <w:rsid w:val="00FE2FD9"/>
    <w:rsid w:val="00FE4044"/>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F6138"/>
  <w15:docId w15:val="{67700EAE-2141-45F2-9A55-BBA275D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0B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B47"/>
    <w:pPr>
      <w:ind w:leftChars="400" w:left="840"/>
    </w:pPr>
  </w:style>
  <w:style w:type="character" w:customStyle="1" w:styleId="10">
    <w:name w:val="見出し 1 (文字)"/>
    <w:basedOn w:val="a0"/>
    <w:link w:val="1"/>
    <w:uiPriority w:val="9"/>
    <w:rsid w:val="00720B47"/>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22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236E"/>
    <w:rPr>
      <w:rFonts w:asciiTheme="majorHAnsi" w:eastAsiaTheme="majorEastAsia" w:hAnsiTheme="majorHAnsi" w:cstheme="majorBidi"/>
      <w:sz w:val="18"/>
      <w:szCs w:val="18"/>
    </w:rPr>
  </w:style>
  <w:style w:type="table" w:styleId="a6">
    <w:name w:val="Table Grid"/>
    <w:basedOn w:val="a1"/>
    <w:uiPriority w:val="39"/>
    <w:rsid w:val="008F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80433"/>
    <w:pPr>
      <w:tabs>
        <w:tab w:val="center" w:pos="4252"/>
        <w:tab w:val="right" w:pos="8504"/>
      </w:tabs>
      <w:snapToGrid w:val="0"/>
    </w:pPr>
  </w:style>
  <w:style w:type="character" w:customStyle="1" w:styleId="a8">
    <w:name w:val="ヘッダー (文字)"/>
    <w:basedOn w:val="a0"/>
    <w:link w:val="a7"/>
    <w:uiPriority w:val="99"/>
    <w:rsid w:val="00380433"/>
  </w:style>
  <w:style w:type="paragraph" w:styleId="a9">
    <w:name w:val="footer"/>
    <w:basedOn w:val="a"/>
    <w:link w:val="aa"/>
    <w:uiPriority w:val="99"/>
    <w:unhideWhenUsed/>
    <w:rsid w:val="00380433"/>
    <w:pPr>
      <w:tabs>
        <w:tab w:val="center" w:pos="4252"/>
        <w:tab w:val="right" w:pos="8504"/>
      </w:tabs>
      <w:snapToGrid w:val="0"/>
    </w:pPr>
  </w:style>
  <w:style w:type="character" w:customStyle="1" w:styleId="aa">
    <w:name w:val="フッター (文字)"/>
    <w:basedOn w:val="a0"/>
    <w:link w:val="a9"/>
    <w:uiPriority w:val="99"/>
    <w:rsid w:val="00380433"/>
  </w:style>
  <w:style w:type="character" w:styleId="ab">
    <w:name w:val="Hyperlink"/>
    <w:basedOn w:val="a0"/>
    <w:uiPriority w:val="99"/>
    <w:unhideWhenUsed/>
    <w:rsid w:val="00321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1295">
      <w:bodyDiv w:val="1"/>
      <w:marLeft w:val="0"/>
      <w:marRight w:val="0"/>
      <w:marTop w:val="0"/>
      <w:marBottom w:val="0"/>
      <w:divBdr>
        <w:top w:val="none" w:sz="0" w:space="0" w:color="auto"/>
        <w:left w:val="none" w:sz="0" w:space="0" w:color="auto"/>
        <w:bottom w:val="none" w:sz="0" w:space="0" w:color="auto"/>
        <w:right w:val="none" w:sz="0" w:space="0" w:color="auto"/>
      </w:divBdr>
    </w:div>
    <w:div w:id="962729880">
      <w:bodyDiv w:val="1"/>
      <w:marLeft w:val="0"/>
      <w:marRight w:val="0"/>
      <w:marTop w:val="0"/>
      <w:marBottom w:val="0"/>
      <w:divBdr>
        <w:top w:val="none" w:sz="0" w:space="0" w:color="auto"/>
        <w:left w:val="none" w:sz="0" w:space="0" w:color="auto"/>
        <w:bottom w:val="none" w:sz="0" w:space="0" w:color="auto"/>
        <w:right w:val="none" w:sz="0" w:space="0" w:color="auto"/>
      </w:divBdr>
      <w:divsChild>
        <w:div w:id="78719197">
          <w:marLeft w:val="0"/>
          <w:marRight w:val="0"/>
          <w:marTop w:val="0"/>
          <w:marBottom w:val="0"/>
          <w:divBdr>
            <w:top w:val="none" w:sz="0" w:space="0" w:color="auto"/>
            <w:left w:val="none" w:sz="0" w:space="0" w:color="auto"/>
            <w:bottom w:val="none" w:sz="0" w:space="0" w:color="auto"/>
            <w:right w:val="none" w:sz="0" w:space="0" w:color="auto"/>
          </w:divBdr>
          <w:divsChild>
            <w:div w:id="1898935067">
              <w:marLeft w:val="0"/>
              <w:marRight w:val="0"/>
              <w:marTop w:val="0"/>
              <w:marBottom w:val="0"/>
              <w:divBdr>
                <w:top w:val="none" w:sz="0" w:space="0" w:color="auto"/>
                <w:left w:val="none" w:sz="0" w:space="0" w:color="auto"/>
                <w:bottom w:val="none" w:sz="0" w:space="0" w:color="auto"/>
                <w:right w:val="none" w:sz="0" w:space="0" w:color="auto"/>
              </w:divBdr>
              <w:divsChild>
                <w:div w:id="1754157585">
                  <w:marLeft w:val="0"/>
                  <w:marRight w:val="0"/>
                  <w:marTop w:val="0"/>
                  <w:marBottom w:val="0"/>
                  <w:divBdr>
                    <w:top w:val="none" w:sz="0" w:space="0" w:color="auto"/>
                    <w:left w:val="none" w:sz="0" w:space="0" w:color="auto"/>
                    <w:bottom w:val="none" w:sz="0" w:space="0" w:color="auto"/>
                    <w:right w:val="none" w:sz="0" w:space="0" w:color="auto"/>
                  </w:divBdr>
                  <w:divsChild>
                    <w:div w:id="11549550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2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BFE51-FBE4-44AE-AB20-9CF006D8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岩永 ひかり</cp:lastModifiedBy>
  <cp:revision>6</cp:revision>
  <dcterms:created xsi:type="dcterms:W3CDTF">2026-03-24T06:53:00Z</dcterms:created>
  <dcterms:modified xsi:type="dcterms:W3CDTF">2026-05-29T04:09:00Z</dcterms:modified>
</cp:coreProperties>
</file>