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4A" w:rsidRDefault="0020314A" w:rsidP="0020314A">
      <w:pPr>
        <w:spacing w:line="360" w:lineRule="auto"/>
        <w:rPr>
          <w:rFonts w:ascii="FU明朝体" w:eastAsia="FU明朝体"/>
          <w:sz w:val="24"/>
          <w:szCs w:val="24"/>
        </w:rPr>
        <w:sectPr w:rsidR="0020314A" w:rsidSect="0020314A">
          <w:pgSz w:w="11906" w:h="16838" w:code="9"/>
          <w:pgMar w:top="1134" w:right="1418" w:bottom="624" w:left="1418" w:header="851" w:footer="992" w:gutter="0"/>
          <w:cols w:space="425"/>
          <w:docGrid w:linePitch="571" w:charSpace="13280"/>
        </w:sectPr>
      </w:pPr>
      <w:bookmarkStart w:id="0" w:name="last"/>
      <w:bookmarkEnd w:id="0"/>
      <w:r w:rsidRPr="00A93D5A">
        <w:rPr>
          <w:rFonts w:ascii="FU明朝体" w:eastAsia="FU明朝体" w:hint="eastAsia"/>
          <w:sz w:val="24"/>
          <w:szCs w:val="24"/>
        </w:rPr>
        <w:t>第</w:t>
      </w:r>
      <w:r>
        <w:rPr>
          <w:rFonts w:hint="eastAsia"/>
          <w:szCs w:val="24"/>
        </w:rPr>
        <w:t>１８</w:t>
      </w:r>
      <w:r w:rsidRPr="00A93D5A">
        <w:rPr>
          <w:rFonts w:ascii="FU明朝体" w:eastAsia="FU明朝体" w:hint="eastAsia"/>
          <w:sz w:val="24"/>
          <w:szCs w:val="24"/>
        </w:rPr>
        <w:t>号</w:t>
      </w:r>
      <w:r>
        <w:rPr>
          <w:rFonts w:ascii="FU明朝体" w:eastAsia="FU明朝体" w:hint="eastAsia"/>
          <w:sz w:val="24"/>
          <w:szCs w:val="24"/>
        </w:rPr>
        <w:t>様式</w:t>
      </w:r>
      <w:r w:rsidRPr="00A93D5A">
        <w:rPr>
          <w:rFonts w:ascii="FU明朝体" w:eastAsia="FU明朝体" w:hint="eastAsia"/>
          <w:sz w:val="24"/>
          <w:szCs w:val="24"/>
        </w:rPr>
        <w:t>（第</w:t>
      </w:r>
      <w:r>
        <w:rPr>
          <w:rFonts w:hint="eastAsia"/>
          <w:szCs w:val="24"/>
        </w:rPr>
        <w:t>１１</w:t>
      </w:r>
      <w:r w:rsidRPr="00A93D5A">
        <w:rPr>
          <w:rFonts w:ascii="FU明朝体" w:eastAsia="FU明朝体" w:hint="eastAsia"/>
          <w:sz w:val="24"/>
          <w:szCs w:val="24"/>
        </w:rPr>
        <w:t>条関係）</w:t>
      </w:r>
    </w:p>
    <w:p w:rsidR="0020314A" w:rsidRPr="00A93D5A" w:rsidRDefault="0020314A" w:rsidP="0020314A">
      <w:pPr>
        <w:spacing w:line="276" w:lineRule="auto"/>
        <w:rPr>
          <w:rFonts w:ascii="FU明朝体" w:eastAsia="FU明朝体"/>
          <w:sz w:val="24"/>
          <w:szCs w:val="24"/>
        </w:rPr>
      </w:pPr>
    </w:p>
    <w:p w:rsidR="0020314A" w:rsidRPr="00A93D5A" w:rsidRDefault="0020314A" w:rsidP="0020314A">
      <w:pPr>
        <w:spacing w:line="276" w:lineRule="auto"/>
        <w:jc w:val="center"/>
        <w:rPr>
          <w:rFonts w:ascii="FU明朝体" w:eastAsia="FU明朝体"/>
          <w:sz w:val="24"/>
          <w:szCs w:val="24"/>
        </w:rPr>
      </w:pPr>
      <w:proofErr w:type="gramStart"/>
      <w:r w:rsidRPr="00A93D5A">
        <w:rPr>
          <w:rFonts w:ascii="FU明朝体" w:eastAsia="FU明朝体" w:hint="eastAsia"/>
          <w:sz w:val="24"/>
          <w:szCs w:val="24"/>
        </w:rPr>
        <w:t>空家</w:t>
      </w:r>
      <w:proofErr w:type="gramEnd"/>
      <w:r w:rsidRPr="00A93D5A">
        <w:rPr>
          <w:rFonts w:ascii="FU明朝体" w:eastAsia="FU明朝体" w:hint="eastAsia"/>
          <w:sz w:val="24"/>
          <w:szCs w:val="24"/>
        </w:rPr>
        <w:t>等管理活用支援法人指定申請書</w:t>
      </w:r>
    </w:p>
    <w:p w:rsidR="0020314A" w:rsidRPr="00A93D5A" w:rsidRDefault="0020314A" w:rsidP="0020314A">
      <w:pPr>
        <w:spacing w:line="276" w:lineRule="auto"/>
        <w:jc w:val="right"/>
        <w:rPr>
          <w:rFonts w:ascii="FU明朝体" w:eastAsia="FU明朝体"/>
          <w:sz w:val="24"/>
          <w:szCs w:val="24"/>
        </w:rPr>
      </w:pPr>
      <w:r>
        <w:rPr>
          <w:rFonts w:ascii="FU明朝体" w:eastAsia="FU明朝体" w:hint="eastAsia"/>
          <w:sz w:val="24"/>
          <w:szCs w:val="24"/>
        </w:rPr>
        <w:t xml:space="preserve">　　</w:t>
      </w:r>
      <w:r w:rsidRPr="00A93D5A">
        <w:rPr>
          <w:rFonts w:ascii="FU明朝体" w:eastAsia="FU明朝体" w:hint="eastAsia"/>
          <w:sz w:val="24"/>
          <w:szCs w:val="24"/>
        </w:rPr>
        <w:t>年</w:t>
      </w:r>
      <w:r>
        <w:rPr>
          <w:rFonts w:ascii="FU明朝体" w:eastAsia="FU明朝体" w:hint="eastAsia"/>
          <w:sz w:val="24"/>
          <w:szCs w:val="24"/>
        </w:rPr>
        <w:t xml:space="preserve">　</w:t>
      </w:r>
      <w:r w:rsidRPr="00A93D5A">
        <w:rPr>
          <w:rFonts w:ascii="FU明朝体" w:eastAsia="FU明朝体" w:hint="eastAsia"/>
          <w:sz w:val="24"/>
          <w:szCs w:val="24"/>
        </w:rPr>
        <w:t xml:space="preserve">　月</w:t>
      </w:r>
      <w:r>
        <w:rPr>
          <w:rFonts w:ascii="FU明朝体" w:eastAsia="FU明朝体" w:hint="eastAsia"/>
          <w:sz w:val="24"/>
          <w:szCs w:val="24"/>
        </w:rPr>
        <w:t xml:space="preserve">　</w:t>
      </w:r>
      <w:r w:rsidRPr="00A93D5A">
        <w:rPr>
          <w:rFonts w:ascii="FU明朝体" w:eastAsia="FU明朝体" w:hint="eastAsia"/>
          <w:sz w:val="24"/>
          <w:szCs w:val="24"/>
        </w:rPr>
        <w:t xml:space="preserve">　日</w:t>
      </w:r>
    </w:p>
    <w:p w:rsidR="0020314A" w:rsidRPr="00A93D5A" w:rsidRDefault="0020314A" w:rsidP="0020314A">
      <w:pPr>
        <w:spacing w:line="276" w:lineRule="auto"/>
        <w:rPr>
          <w:rFonts w:ascii="FU明朝体" w:eastAsia="FU明朝体"/>
          <w:sz w:val="24"/>
          <w:szCs w:val="24"/>
        </w:rPr>
      </w:pPr>
    </w:p>
    <w:p w:rsidR="0020314A" w:rsidRPr="00A93D5A" w:rsidRDefault="0020314A" w:rsidP="0020314A">
      <w:pPr>
        <w:spacing w:line="276" w:lineRule="auto"/>
        <w:rPr>
          <w:rFonts w:ascii="FU明朝体" w:eastAsia="FU明朝体"/>
          <w:sz w:val="24"/>
          <w:szCs w:val="24"/>
        </w:rPr>
      </w:pPr>
      <w:r w:rsidRPr="00A93D5A">
        <w:rPr>
          <w:rFonts w:ascii="FU明朝体" w:eastAsia="FU明朝体" w:hint="eastAsia"/>
          <w:sz w:val="24"/>
          <w:szCs w:val="24"/>
        </w:rPr>
        <w:t>（あて先）長崎市長</w:t>
      </w:r>
    </w:p>
    <w:p w:rsidR="0020314A" w:rsidRPr="00A93D5A" w:rsidRDefault="0020314A" w:rsidP="0020314A">
      <w:pPr>
        <w:spacing w:line="276" w:lineRule="auto"/>
        <w:rPr>
          <w:rFonts w:ascii="FU明朝体" w:eastAsia="FU明朝体"/>
          <w:sz w:val="24"/>
          <w:szCs w:val="24"/>
        </w:rPr>
      </w:pPr>
    </w:p>
    <w:p w:rsidR="0020314A" w:rsidRPr="00A93D5A" w:rsidRDefault="0020314A" w:rsidP="0020314A">
      <w:pPr>
        <w:spacing w:line="276" w:lineRule="auto"/>
        <w:ind w:leftChars="2300" w:left="4830"/>
        <w:jc w:val="left"/>
        <w:rPr>
          <w:rFonts w:ascii="FU明朝体" w:eastAsia="FU明朝体"/>
          <w:sz w:val="24"/>
          <w:szCs w:val="24"/>
        </w:rPr>
      </w:pPr>
      <w:r w:rsidRPr="00A93D5A">
        <w:rPr>
          <w:rFonts w:ascii="FU明朝体" w:eastAsia="FU明朝体" w:hint="eastAsia"/>
          <w:sz w:val="24"/>
          <w:szCs w:val="24"/>
        </w:rPr>
        <w:t>名称又は商号</w:t>
      </w:r>
    </w:p>
    <w:p w:rsidR="0020314A" w:rsidRPr="00A93D5A" w:rsidRDefault="0020314A" w:rsidP="0020314A">
      <w:pPr>
        <w:spacing w:line="276" w:lineRule="auto"/>
        <w:ind w:leftChars="2300" w:left="4830"/>
        <w:jc w:val="left"/>
        <w:rPr>
          <w:rFonts w:ascii="FU明朝体" w:eastAsia="FU明朝体"/>
          <w:sz w:val="24"/>
          <w:szCs w:val="24"/>
        </w:rPr>
      </w:pPr>
      <w:r w:rsidRPr="00A93D5A">
        <w:rPr>
          <w:rFonts w:ascii="FU明朝体" w:eastAsia="FU明朝体" w:hint="eastAsia"/>
          <w:sz w:val="24"/>
          <w:szCs w:val="24"/>
        </w:rPr>
        <w:t>代表者の氏名</w:t>
      </w:r>
    </w:p>
    <w:p w:rsidR="0020314A" w:rsidRPr="00A93D5A" w:rsidRDefault="0020314A" w:rsidP="0020314A">
      <w:pPr>
        <w:spacing w:line="360" w:lineRule="auto"/>
        <w:rPr>
          <w:rFonts w:ascii="FU明朝体" w:eastAsia="FU明朝体"/>
          <w:sz w:val="24"/>
          <w:szCs w:val="24"/>
        </w:rPr>
      </w:pPr>
    </w:p>
    <w:p w:rsidR="0020314A" w:rsidRPr="00A93D5A" w:rsidRDefault="0020314A" w:rsidP="0020314A">
      <w:pPr>
        <w:spacing w:afterLines="100" w:after="240" w:line="360" w:lineRule="auto"/>
      </w:pPr>
      <w:r w:rsidRPr="00A93D5A">
        <w:rPr>
          <w:rFonts w:ascii="FU明朝体" w:eastAsia="FU明朝体" w:hint="eastAsia"/>
          <w:sz w:val="24"/>
          <w:szCs w:val="24"/>
        </w:rPr>
        <w:t xml:space="preserve">　</w:t>
      </w:r>
      <w:r>
        <w:rPr>
          <w:rFonts w:ascii="FU明朝体" w:eastAsia="FU明朝体" w:hint="eastAsia"/>
          <w:sz w:val="24"/>
          <w:szCs w:val="24"/>
        </w:rPr>
        <w:t>法</w:t>
      </w:r>
      <w:r w:rsidRPr="00A93D5A">
        <w:rPr>
          <w:rFonts w:ascii="FU明朝体" w:eastAsia="FU明朝体" w:hint="eastAsia"/>
          <w:sz w:val="24"/>
          <w:szCs w:val="24"/>
        </w:rPr>
        <w:t>第２３条第１項の規定による</w:t>
      </w:r>
      <w:proofErr w:type="gramStart"/>
      <w:r w:rsidRPr="00A93D5A">
        <w:rPr>
          <w:rFonts w:ascii="FU明朝体" w:eastAsia="FU明朝体" w:hint="eastAsia"/>
          <w:sz w:val="24"/>
          <w:szCs w:val="24"/>
        </w:rPr>
        <w:t>空家</w:t>
      </w:r>
      <w:proofErr w:type="gramEnd"/>
      <w:r w:rsidRPr="00A93D5A">
        <w:rPr>
          <w:rFonts w:ascii="FU明朝体" w:eastAsia="FU明朝体" w:hint="eastAsia"/>
          <w:sz w:val="24"/>
          <w:szCs w:val="24"/>
        </w:rPr>
        <w:t>等管理活用支援法人の</w:t>
      </w:r>
      <w:r>
        <w:rPr>
          <w:rFonts w:ascii="FU明朝体" w:eastAsia="FU明朝体" w:hint="eastAsia"/>
          <w:sz w:val="24"/>
          <w:szCs w:val="24"/>
        </w:rPr>
        <w:t>指定</w:t>
      </w:r>
      <w:r w:rsidRPr="00A93D5A">
        <w:rPr>
          <w:rFonts w:ascii="FU明朝体" w:eastAsia="FU明朝体" w:hint="eastAsia"/>
          <w:sz w:val="24"/>
          <w:szCs w:val="24"/>
        </w:rPr>
        <w:t>を受けたいので、</w:t>
      </w:r>
      <w:r>
        <w:rPr>
          <w:rFonts w:ascii="FU明朝体" w:eastAsia="FU明朝体" w:hint="eastAsia"/>
          <w:sz w:val="24"/>
          <w:szCs w:val="24"/>
        </w:rPr>
        <w:t>次</w:t>
      </w:r>
      <w:r w:rsidRPr="00A93D5A">
        <w:rPr>
          <w:rFonts w:ascii="FU明朝体" w:eastAsia="FU明朝体" w:hint="eastAsia"/>
          <w:sz w:val="24"/>
          <w:szCs w:val="24"/>
        </w:rPr>
        <w:t>のとおり誓約の</w:t>
      </w:r>
      <w:r>
        <w:rPr>
          <w:rFonts w:ascii="FU明朝体" w:eastAsia="FU明朝体" w:hint="eastAsia"/>
          <w:sz w:val="24"/>
          <w:szCs w:val="24"/>
        </w:rPr>
        <w:t>上、添付書類を添えて</w:t>
      </w:r>
      <w:r w:rsidRPr="00A93D5A">
        <w:rPr>
          <w:rFonts w:ascii="FU明朝体" w:eastAsia="FU明朝体" w:hint="eastAsia"/>
          <w:sz w:val="24"/>
          <w:szCs w:val="24"/>
        </w:rPr>
        <w:t>申請します。</w:t>
      </w:r>
    </w:p>
    <w:p w:rsidR="0020314A" w:rsidRPr="00A93D5A" w:rsidRDefault="0020314A" w:rsidP="0020314A">
      <w:pPr>
        <w:spacing w:line="276" w:lineRule="auto"/>
        <w:rPr>
          <w:rFonts w:ascii="FU明朝体" w:eastAsia="FU明朝体"/>
          <w:sz w:val="24"/>
          <w:szCs w:val="24"/>
        </w:rPr>
      </w:pPr>
      <w:r w:rsidRPr="00A93D5A">
        <w:rPr>
          <w:rFonts w:ascii="FU明朝体" w:eastAsia="FU明朝体" w:hint="eastAsia"/>
          <w:sz w:val="24"/>
          <w:szCs w:val="24"/>
        </w:rPr>
        <w:t>１　誓約事項</w:t>
      </w:r>
    </w:p>
    <w:p w:rsidR="0020314A" w:rsidRDefault="0020314A" w:rsidP="0020314A">
      <w:pPr>
        <w:spacing w:afterLines="50" w:after="120" w:line="276" w:lineRule="auto"/>
        <w:rPr>
          <w:rFonts w:ascii="FU明朝体" w:eastAsia="FU明朝体"/>
          <w:sz w:val="24"/>
          <w:szCs w:val="24"/>
        </w:rPr>
      </w:pPr>
      <w:r w:rsidRPr="00A93D5A">
        <w:rPr>
          <w:rFonts w:ascii="FU明朝体" w:eastAsia="FU明朝体" w:hint="eastAsia"/>
          <w:sz w:val="24"/>
          <w:szCs w:val="24"/>
        </w:rPr>
        <w:t xml:space="preserve">　</w:t>
      </w:r>
      <w:r>
        <w:rPr>
          <w:rFonts w:ascii="FU明朝体" w:eastAsia="FU明朝体" w:hint="eastAsia"/>
          <w:sz w:val="24"/>
          <w:szCs w:val="24"/>
        </w:rPr>
        <w:t>⑴</w:t>
      </w:r>
      <w:r w:rsidRPr="00A93D5A">
        <w:rPr>
          <w:rFonts w:ascii="FU明朝体" w:eastAsia="FU明朝体" w:hint="eastAsia"/>
          <w:sz w:val="24"/>
          <w:szCs w:val="24"/>
        </w:rPr>
        <w:t xml:space="preserve">　申請者</w:t>
      </w:r>
      <w:r>
        <w:rPr>
          <w:rFonts w:ascii="FU明朝体" w:eastAsia="FU明朝体" w:hint="eastAsia"/>
          <w:sz w:val="24"/>
          <w:szCs w:val="24"/>
        </w:rPr>
        <w:t>及びそ</w:t>
      </w:r>
      <w:r w:rsidRPr="00A93D5A">
        <w:rPr>
          <w:rFonts w:ascii="FU明朝体" w:eastAsia="FU明朝体" w:hint="eastAsia"/>
          <w:sz w:val="24"/>
          <w:szCs w:val="24"/>
        </w:rPr>
        <w:t>の役員が次のいずれかに該当する者でないこと。</w:t>
      </w:r>
    </w:p>
    <w:p w:rsidR="00506E83" w:rsidRPr="00506E83" w:rsidRDefault="00506E83" w:rsidP="00506E83">
      <w:pPr>
        <w:spacing w:line="276" w:lineRule="auto"/>
        <w:ind w:firstLineChars="200" w:firstLine="400"/>
        <w:rPr>
          <w:rFonts w:ascii="FU明朝体" w:eastAsia="FU明朝体" w:hint="eastAsia"/>
          <w:sz w:val="24"/>
          <w:szCs w:val="24"/>
        </w:rPr>
      </w:pPr>
      <w:r w:rsidRPr="00955986">
        <w:rPr>
          <w:rFonts w:ascii="ＭＳ 明朝" w:eastAsia="ＭＳ 明朝" w:hAnsi="ＭＳ 明朝" w:cs="ＭＳ 明朝" w:hint="eastAsia"/>
          <w:sz w:val="20"/>
          <w:szCs w:val="21"/>
        </w:rPr>
        <w:t>※</w:t>
      </w:r>
      <w:r>
        <w:rPr>
          <w:rFonts w:ascii="ＭＳ 明朝" w:eastAsia="ＭＳ 明朝" w:hAnsi="ＭＳ 明朝" w:cs="ＭＳ 明朝" w:hint="eastAsia"/>
          <w:sz w:val="20"/>
          <w:szCs w:val="21"/>
        </w:rPr>
        <w:t>誓約する項目の□欄に✓印を記入してください。</w:t>
      </w:r>
    </w:p>
    <w:tbl>
      <w:tblPr>
        <w:tblStyle w:val="a9"/>
        <w:tblW w:w="0" w:type="auto"/>
        <w:tblInd w:w="421" w:type="dxa"/>
        <w:tblLook w:val="04A0" w:firstRow="1" w:lastRow="0" w:firstColumn="1" w:lastColumn="0" w:noHBand="0" w:noVBand="1"/>
      </w:tblPr>
      <w:tblGrid>
        <w:gridCol w:w="8639"/>
      </w:tblGrid>
      <w:tr w:rsidR="0020314A" w:rsidRPr="00A93D5A" w:rsidTr="00636DA4">
        <w:trPr>
          <w:trHeight w:val="340"/>
        </w:trPr>
        <w:tc>
          <w:tcPr>
            <w:tcW w:w="8639" w:type="dxa"/>
            <w:vAlign w:val="center"/>
          </w:tcPr>
          <w:p w:rsidR="0020314A" w:rsidRPr="00A93D5A" w:rsidRDefault="0020314A" w:rsidP="00636DA4">
            <w:pPr>
              <w:pStyle w:val="ae"/>
              <w:ind w:leftChars="0" w:left="240" w:right="-2" w:hangingChars="100" w:hanging="240"/>
              <w:rPr>
                <w:rFonts w:ascii="FU明朝体" w:eastAsia="FU明朝体"/>
                <w:szCs w:val="24"/>
              </w:rPr>
            </w:pPr>
            <w:r>
              <w:rPr>
                <w:rFonts w:ascii="FU明朝体" w:eastAsia="FU明朝体" w:hint="eastAsia"/>
                <w:szCs w:val="24"/>
              </w:rPr>
              <w:t xml:space="preserve">□　</w:t>
            </w:r>
            <w:r w:rsidRPr="00A93D5A">
              <w:rPr>
                <w:rFonts w:ascii="FU明朝体" w:eastAsia="FU明朝体" w:hint="eastAsia"/>
                <w:szCs w:val="24"/>
              </w:rPr>
              <w:t>長崎市暴力団排除条例第２条第１号に規定する暴力団</w:t>
            </w:r>
          </w:p>
        </w:tc>
      </w:tr>
      <w:tr w:rsidR="0020314A" w:rsidRPr="00A93D5A" w:rsidTr="00636DA4">
        <w:trPr>
          <w:trHeight w:val="340"/>
        </w:trPr>
        <w:tc>
          <w:tcPr>
            <w:tcW w:w="8639" w:type="dxa"/>
            <w:tcBorders>
              <w:bottom w:val="nil"/>
            </w:tcBorders>
            <w:vAlign w:val="center"/>
          </w:tcPr>
          <w:p w:rsidR="0020314A" w:rsidRPr="00A93D5A" w:rsidRDefault="0020314A" w:rsidP="00636DA4">
            <w:pPr>
              <w:pStyle w:val="ae"/>
              <w:ind w:leftChars="0" w:left="240" w:right="-2" w:hangingChars="100" w:hanging="240"/>
              <w:rPr>
                <w:rFonts w:ascii="FU明朝体" w:eastAsia="FU明朝体"/>
                <w:szCs w:val="24"/>
              </w:rPr>
            </w:pPr>
            <w:r>
              <w:rPr>
                <w:rFonts w:ascii="FU明朝体" w:eastAsia="FU明朝体" w:hint="eastAsia"/>
                <w:szCs w:val="24"/>
              </w:rPr>
              <w:t xml:space="preserve">□　</w:t>
            </w:r>
            <w:r w:rsidRPr="00A93D5A">
              <w:rPr>
                <w:rFonts w:ascii="FU明朝体" w:eastAsia="FU明朝体" w:hint="eastAsia"/>
                <w:szCs w:val="24"/>
              </w:rPr>
              <w:t>長崎市暴力団排除条例第１２条に規定する暴力団員又は暴力団関係者（以下「</w:t>
            </w:r>
            <w:r>
              <w:rPr>
                <w:rFonts w:ascii="FU明朝体" w:eastAsia="FU明朝体" w:hint="eastAsia"/>
                <w:szCs w:val="24"/>
              </w:rPr>
              <w:t>暴力団員等</w:t>
            </w:r>
            <w:r w:rsidRPr="00A93D5A">
              <w:rPr>
                <w:rFonts w:ascii="FU明朝体" w:eastAsia="FU明朝体" w:hint="eastAsia"/>
                <w:szCs w:val="24"/>
              </w:rPr>
              <w:t>」という。）</w:t>
            </w:r>
          </w:p>
        </w:tc>
      </w:tr>
      <w:tr w:rsidR="0020314A" w:rsidRPr="00A93D5A" w:rsidTr="00636DA4">
        <w:trPr>
          <w:trHeight w:val="340"/>
        </w:trPr>
        <w:tc>
          <w:tcPr>
            <w:tcW w:w="8639" w:type="dxa"/>
            <w:tcBorders>
              <w:bottom w:val="nil"/>
            </w:tcBorders>
            <w:vAlign w:val="center"/>
          </w:tcPr>
          <w:p w:rsidR="0020314A" w:rsidRPr="00A93D5A" w:rsidRDefault="0020314A" w:rsidP="00636DA4">
            <w:pPr>
              <w:pStyle w:val="ae"/>
              <w:ind w:leftChars="0" w:left="240" w:right="-2" w:hangingChars="100" w:hanging="240"/>
              <w:rPr>
                <w:rFonts w:ascii="FU明朝体" w:eastAsia="FU明朝体"/>
                <w:szCs w:val="24"/>
              </w:rPr>
            </w:pPr>
            <w:r>
              <w:rPr>
                <w:rFonts w:ascii="FU明朝体" w:eastAsia="FU明朝体" w:hint="eastAsia"/>
                <w:szCs w:val="24"/>
              </w:rPr>
              <w:t>□　暴力団員等</w:t>
            </w:r>
            <w:r w:rsidRPr="00A93D5A">
              <w:rPr>
                <w:rFonts w:ascii="FU明朝体" w:eastAsia="FU明朝体" w:hint="eastAsia"/>
                <w:szCs w:val="24"/>
              </w:rPr>
              <w:t>でなくなった日から５年を経過しない者</w:t>
            </w:r>
          </w:p>
        </w:tc>
      </w:tr>
      <w:tr w:rsidR="0020314A" w:rsidRPr="00A93D5A" w:rsidTr="00636DA4">
        <w:trPr>
          <w:trHeight w:val="340"/>
        </w:trPr>
        <w:tc>
          <w:tcPr>
            <w:tcW w:w="8639" w:type="dxa"/>
            <w:tcBorders>
              <w:top w:val="single" w:sz="4" w:space="0" w:color="auto"/>
              <w:bottom w:val="single" w:sz="4" w:space="0" w:color="auto"/>
            </w:tcBorders>
            <w:vAlign w:val="center"/>
          </w:tcPr>
          <w:p w:rsidR="0020314A" w:rsidRPr="00A93D5A" w:rsidRDefault="0020314A" w:rsidP="00636DA4">
            <w:pPr>
              <w:pStyle w:val="ae"/>
              <w:ind w:leftChars="0" w:left="240" w:right="-2" w:hangingChars="100" w:hanging="240"/>
              <w:rPr>
                <w:rFonts w:ascii="FU明朝体" w:eastAsia="FU明朝体"/>
                <w:szCs w:val="24"/>
              </w:rPr>
            </w:pPr>
            <w:r>
              <w:rPr>
                <w:rFonts w:ascii="FU明朝体" w:eastAsia="FU明朝体" w:hint="eastAsia"/>
                <w:szCs w:val="24"/>
              </w:rPr>
              <w:t xml:space="preserve">□　</w:t>
            </w:r>
            <w:r w:rsidRPr="00A93D5A">
              <w:rPr>
                <w:rFonts w:ascii="FU明朝体" w:eastAsia="FU明朝体" w:hint="eastAsia"/>
                <w:szCs w:val="24"/>
              </w:rPr>
              <w:t>未成年者</w:t>
            </w:r>
          </w:p>
        </w:tc>
      </w:tr>
      <w:tr w:rsidR="0020314A" w:rsidRPr="00A93D5A" w:rsidTr="00636DA4">
        <w:trPr>
          <w:trHeight w:val="340"/>
        </w:trPr>
        <w:tc>
          <w:tcPr>
            <w:tcW w:w="8639" w:type="dxa"/>
            <w:tcBorders>
              <w:top w:val="single" w:sz="4" w:space="0" w:color="auto"/>
              <w:bottom w:val="single" w:sz="4" w:space="0" w:color="auto"/>
            </w:tcBorders>
            <w:vAlign w:val="center"/>
          </w:tcPr>
          <w:p w:rsidR="0020314A" w:rsidRPr="00A93D5A" w:rsidRDefault="0020314A" w:rsidP="00636DA4">
            <w:pPr>
              <w:pStyle w:val="ae"/>
              <w:ind w:leftChars="0" w:left="240" w:right="-2" w:hangingChars="100" w:hanging="240"/>
              <w:rPr>
                <w:rFonts w:ascii="FU明朝体" w:eastAsia="FU明朝体"/>
                <w:szCs w:val="24"/>
              </w:rPr>
            </w:pPr>
            <w:r>
              <w:rPr>
                <w:rFonts w:ascii="FU明朝体" w:eastAsia="FU明朝体" w:hint="eastAsia"/>
                <w:szCs w:val="24"/>
              </w:rPr>
              <w:t xml:space="preserve">□　</w:t>
            </w:r>
            <w:r w:rsidRPr="00A93D5A">
              <w:rPr>
                <w:rFonts w:ascii="FU明朝体" w:eastAsia="FU明朝体" w:hint="eastAsia"/>
                <w:szCs w:val="24"/>
              </w:rPr>
              <w:t>破産手続開始の決定を受けて復権を得ない者</w:t>
            </w:r>
          </w:p>
        </w:tc>
      </w:tr>
      <w:tr w:rsidR="0020314A" w:rsidRPr="00A93D5A" w:rsidTr="00636DA4">
        <w:trPr>
          <w:trHeight w:val="340"/>
        </w:trPr>
        <w:tc>
          <w:tcPr>
            <w:tcW w:w="8639" w:type="dxa"/>
            <w:tcBorders>
              <w:top w:val="single" w:sz="4" w:space="0" w:color="auto"/>
              <w:bottom w:val="single" w:sz="4" w:space="0" w:color="auto"/>
            </w:tcBorders>
            <w:vAlign w:val="center"/>
          </w:tcPr>
          <w:p w:rsidR="0020314A" w:rsidRPr="00A93D5A" w:rsidRDefault="0020314A" w:rsidP="00636DA4">
            <w:pPr>
              <w:pStyle w:val="ae"/>
              <w:ind w:leftChars="0" w:left="240" w:right="-2" w:hangingChars="100" w:hanging="240"/>
              <w:rPr>
                <w:rFonts w:ascii="FU明朝体" w:eastAsia="FU明朝体"/>
                <w:szCs w:val="24"/>
              </w:rPr>
            </w:pPr>
            <w:r w:rsidRPr="00C316A9">
              <w:rPr>
                <w:rFonts w:ascii="FU明朝体" w:eastAsia="FU明朝体" w:hint="eastAsia"/>
                <w:szCs w:val="24"/>
              </w:rPr>
              <w:t xml:space="preserve">□　</w:t>
            </w:r>
            <w:r w:rsidRPr="000E13E3">
              <w:rPr>
                <w:rFonts w:ascii="FU明朝体" w:eastAsia="FU明朝体" w:hint="eastAsia"/>
                <w:szCs w:val="24"/>
              </w:rPr>
              <w:t>禁錮</w:t>
            </w:r>
            <w:r w:rsidRPr="00A93D5A">
              <w:rPr>
                <w:rFonts w:ascii="FU明朝体" w:eastAsia="FU明朝体" w:hint="eastAsia"/>
                <w:szCs w:val="24"/>
              </w:rPr>
              <w:t>以上の刑に処せられ、その刑の執行を終わり、又は刑の執行を受けることがなくなった日から５年を経過しない者</w:t>
            </w:r>
          </w:p>
        </w:tc>
      </w:tr>
      <w:tr w:rsidR="0020314A" w:rsidRPr="00A93D5A" w:rsidTr="00636DA4">
        <w:trPr>
          <w:trHeight w:val="340"/>
        </w:trPr>
        <w:tc>
          <w:tcPr>
            <w:tcW w:w="8639" w:type="dxa"/>
            <w:tcBorders>
              <w:top w:val="single" w:sz="4" w:space="0" w:color="auto"/>
            </w:tcBorders>
            <w:vAlign w:val="center"/>
          </w:tcPr>
          <w:p w:rsidR="0020314A" w:rsidRPr="00A93D5A" w:rsidRDefault="0020314A" w:rsidP="00636DA4">
            <w:pPr>
              <w:pStyle w:val="ae"/>
              <w:ind w:leftChars="0" w:left="240" w:right="-2" w:hangingChars="100" w:hanging="240"/>
              <w:rPr>
                <w:rFonts w:ascii="FU明朝体" w:eastAsia="FU明朝体"/>
                <w:szCs w:val="24"/>
              </w:rPr>
            </w:pPr>
            <w:r>
              <w:rPr>
                <w:rFonts w:ascii="FU明朝体" w:eastAsia="FU明朝体" w:hint="eastAsia"/>
                <w:szCs w:val="24"/>
              </w:rPr>
              <w:t xml:space="preserve">□　</w:t>
            </w:r>
            <w:r w:rsidRPr="00A93D5A">
              <w:rPr>
                <w:rFonts w:ascii="FU明朝体" w:eastAsia="FU明朝体" w:hint="eastAsia"/>
                <w:szCs w:val="24"/>
              </w:rPr>
              <w:t>心身の故障により業務を適正に遂行することができない者</w:t>
            </w:r>
          </w:p>
        </w:tc>
      </w:tr>
    </w:tbl>
    <w:p w:rsidR="0020314A" w:rsidRDefault="0020314A" w:rsidP="0020314A">
      <w:pPr>
        <w:spacing w:line="276" w:lineRule="auto"/>
        <w:ind w:left="960" w:hangingChars="400" w:hanging="960"/>
        <w:rPr>
          <w:rFonts w:ascii="FU明朝体" w:eastAsia="FU明朝体"/>
          <w:sz w:val="24"/>
          <w:szCs w:val="24"/>
        </w:rPr>
      </w:pPr>
    </w:p>
    <w:p w:rsidR="0020314A" w:rsidRDefault="0020314A" w:rsidP="0020314A">
      <w:pPr>
        <w:spacing w:line="276" w:lineRule="auto"/>
        <w:ind w:left="960" w:hangingChars="400" w:hanging="960"/>
        <w:rPr>
          <w:rFonts w:ascii="FU明朝体" w:eastAsia="FU明朝体"/>
          <w:sz w:val="24"/>
          <w:szCs w:val="24"/>
        </w:rPr>
      </w:pPr>
      <w:r w:rsidRPr="00A93D5A">
        <w:rPr>
          <w:rFonts w:ascii="FU明朝体" w:eastAsia="FU明朝体" w:hint="eastAsia"/>
          <w:sz w:val="24"/>
          <w:szCs w:val="24"/>
        </w:rPr>
        <w:t xml:space="preserve">　</w:t>
      </w:r>
      <w:r>
        <w:rPr>
          <w:rFonts w:ascii="FU明朝体" w:eastAsia="FU明朝体" w:hint="eastAsia"/>
          <w:sz w:val="24"/>
          <w:szCs w:val="24"/>
        </w:rPr>
        <w:t>⑵</w:t>
      </w:r>
      <w:r w:rsidRPr="00A93D5A">
        <w:rPr>
          <w:rFonts w:ascii="FU明朝体" w:eastAsia="FU明朝体" w:hint="eastAsia"/>
          <w:sz w:val="24"/>
          <w:szCs w:val="24"/>
        </w:rPr>
        <w:t xml:space="preserve">　本指定における</w:t>
      </w:r>
      <w:r>
        <w:rPr>
          <w:rFonts w:ascii="FU明朝体" w:eastAsia="FU明朝体" w:hint="eastAsia"/>
          <w:sz w:val="24"/>
          <w:szCs w:val="24"/>
        </w:rPr>
        <w:t>業務</w:t>
      </w:r>
      <w:r w:rsidRPr="00A93D5A">
        <w:rPr>
          <w:rFonts w:ascii="FU明朝体" w:eastAsia="FU明朝体" w:hint="eastAsia"/>
          <w:sz w:val="24"/>
          <w:szCs w:val="24"/>
        </w:rPr>
        <w:t>において、</w:t>
      </w:r>
      <w:r>
        <w:rPr>
          <w:rFonts w:ascii="FU明朝体" w:eastAsia="FU明朝体" w:hint="eastAsia"/>
          <w:sz w:val="24"/>
          <w:szCs w:val="24"/>
        </w:rPr>
        <w:t>連携事業者</w:t>
      </w:r>
      <w:r w:rsidRPr="00A93D5A">
        <w:rPr>
          <w:rFonts w:ascii="FU明朝体" w:eastAsia="FU明朝体" w:hint="eastAsia"/>
          <w:sz w:val="24"/>
          <w:szCs w:val="24"/>
        </w:rPr>
        <w:t>を活用する</w:t>
      </w:r>
      <w:r>
        <w:rPr>
          <w:rFonts w:ascii="FU明朝体" w:eastAsia="FU明朝体" w:hint="eastAsia"/>
          <w:sz w:val="24"/>
          <w:szCs w:val="24"/>
        </w:rPr>
        <w:t>こと。</w:t>
      </w:r>
    </w:p>
    <w:p w:rsidR="0020314A" w:rsidRDefault="0020314A" w:rsidP="0020314A">
      <w:pPr>
        <w:spacing w:line="276" w:lineRule="auto"/>
        <w:ind w:leftChars="250" w:left="1485" w:hangingChars="400" w:hanging="960"/>
        <w:rPr>
          <w:rFonts w:ascii="FU明朝体" w:eastAsia="FU明朝体"/>
          <w:sz w:val="24"/>
          <w:szCs w:val="24"/>
        </w:rPr>
      </w:pPr>
      <w:r>
        <w:rPr>
          <w:rFonts w:ascii="FU明朝体" w:eastAsia="FU明朝体" w:hint="eastAsia"/>
          <w:sz w:val="24"/>
          <w:szCs w:val="24"/>
        </w:rPr>
        <w:t>□　同意する</w:t>
      </w:r>
    </w:p>
    <w:p w:rsidR="0020314A" w:rsidRPr="00A93D5A" w:rsidRDefault="0020314A" w:rsidP="0020314A">
      <w:pPr>
        <w:spacing w:line="276" w:lineRule="auto"/>
        <w:ind w:leftChars="250" w:left="1485" w:hangingChars="400" w:hanging="960"/>
        <w:rPr>
          <w:rFonts w:ascii="FU明朝体" w:eastAsia="FU明朝体"/>
          <w:sz w:val="24"/>
          <w:szCs w:val="24"/>
        </w:rPr>
      </w:pPr>
      <w:r>
        <w:rPr>
          <w:rFonts w:ascii="FU明朝体" w:eastAsia="FU明朝体" w:hint="eastAsia"/>
          <w:sz w:val="24"/>
          <w:szCs w:val="24"/>
        </w:rPr>
        <w:t>□　同意しない</w:t>
      </w:r>
    </w:p>
    <w:p w:rsidR="0020314A" w:rsidRPr="00A93D5A" w:rsidRDefault="0020314A" w:rsidP="0020314A">
      <w:pPr>
        <w:spacing w:line="276" w:lineRule="auto"/>
        <w:rPr>
          <w:rFonts w:ascii="FU明朝体" w:eastAsia="FU明朝体"/>
          <w:sz w:val="24"/>
          <w:szCs w:val="24"/>
        </w:rPr>
      </w:pPr>
    </w:p>
    <w:p w:rsidR="0020314A" w:rsidRDefault="0020314A" w:rsidP="0020314A">
      <w:pPr>
        <w:spacing w:afterLines="50" w:after="120" w:line="276" w:lineRule="auto"/>
        <w:rPr>
          <w:rFonts w:ascii="FU明朝体" w:eastAsia="FU明朝体"/>
          <w:sz w:val="24"/>
          <w:szCs w:val="24"/>
        </w:rPr>
      </w:pPr>
      <w:r w:rsidRPr="00A93D5A">
        <w:rPr>
          <w:rFonts w:ascii="FU明朝体" w:eastAsia="FU明朝体" w:hint="eastAsia"/>
          <w:sz w:val="24"/>
          <w:szCs w:val="24"/>
        </w:rPr>
        <w:t xml:space="preserve">２　</w:t>
      </w:r>
      <w:proofErr w:type="gramStart"/>
      <w:r w:rsidRPr="00A93D5A">
        <w:rPr>
          <w:rFonts w:ascii="FU明朝体" w:eastAsia="FU明朝体" w:hint="eastAsia"/>
          <w:sz w:val="24"/>
          <w:szCs w:val="24"/>
        </w:rPr>
        <w:t>空家</w:t>
      </w:r>
      <w:proofErr w:type="gramEnd"/>
      <w:r w:rsidRPr="00A93D5A">
        <w:rPr>
          <w:rFonts w:ascii="FU明朝体" w:eastAsia="FU明朝体" w:hint="eastAsia"/>
          <w:sz w:val="24"/>
          <w:szCs w:val="24"/>
        </w:rPr>
        <w:t>等管理活用支援法人として行おうとする業務</w:t>
      </w:r>
    </w:p>
    <w:p w:rsidR="00506E83" w:rsidRPr="00506E83" w:rsidRDefault="00506E83" w:rsidP="00506E83">
      <w:pPr>
        <w:spacing w:line="276" w:lineRule="auto"/>
        <w:ind w:firstLineChars="200" w:firstLine="400"/>
        <w:rPr>
          <w:rFonts w:ascii="FU明朝体" w:eastAsia="FU明朝体" w:hint="eastAsia"/>
          <w:sz w:val="24"/>
          <w:szCs w:val="24"/>
        </w:rPr>
      </w:pPr>
      <w:r w:rsidRPr="00955986">
        <w:rPr>
          <w:rFonts w:ascii="ＭＳ 明朝" w:eastAsia="ＭＳ 明朝" w:hAnsi="ＭＳ 明朝" w:cs="ＭＳ 明朝" w:hint="eastAsia"/>
          <w:sz w:val="20"/>
          <w:szCs w:val="21"/>
        </w:rPr>
        <w:t>※</w:t>
      </w:r>
      <w:r>
        <w:rPr>
          <w:rFonts w:ascii="ＭＳ 明朝" w:eastAsia="ＭＳ 明朝" w:hAnsi="ＭＳ 明朝" w:cs="ＭＳ 明朝" w:hint="eastAsia"/>
          <w:sz w:val="20"/>
          <w:szCs w:val="21"/>
        </w:rPr>
        <w:t>該当</w:t>
      </w:r>
      <w:r>
        <w:rPr>
          <w:rFonts w:ascii="ＭＳ 明朝" w:eastAsia="ＭＳ 明朝" w:hAnsi="ＭＳ 明朝" w:cs="ＭＳ 明朝" w:hint="eastAsia"/>
          <w:sz w:val="20"/>
          <w:szCs w:val="21"/>
        </w:rPr>
        <w:t>する項目の□欄に✓印を記入してください。</w:t>
      </w:r>
    </w:p>
    <w:tbl>
      <w:tblPr>
        <w:tblStyle w:val="a9"/>
        <w:tblW w:w="0" w:type="auto"/>
        <w:tblInd w:w="421" w:type="dxa"/>
        <w:tblLook w:val="04A0" w:firstRow="1" w:lastRow="0" w:firstColumn="1" w:lastColumn="0" w:noHBand="0" w:noVBand="1"/>
      </w:tblPr>
      <w:tblGrid>
        <w:gridCol w:w="8639"/>
      </w:tblGrid>
      <w:tr w:rsidR="0020314A" w:rsidRPr="00A93D5A" w:rsidTr="00636DA4">
        <w:trPr>
          <w:trHeight w:val="340"/>
        </w:trPr>
        <w:tc>
          <w:tcPr>
            <w:tcW w:w="8639" w:type="dxa"/>
            <w:vAlign w:val="center"/>
          </w:tcPr>
          <w:p w:rsidR="0020314A" w:rsidRPr="00A93D5A" w:rsidRDefault="0020314A" w:rsidP="00636DA4">
            <w:pPr>
              <w:ind w:left="240" w:hangingChars="100" w:hanging="240"/>
              <w:rPr>
                <w:rFonts w:ascii="FU明朝体" w:eastAsia="FU明朝体"/>
                <w:szCs w:val="24"/>
              </w:rPr>
            </w:pPr>
            <w:r w:rsidRPr="00A93D5A">
              <w:rPr>
                <w:rFonts w:ascii="FU明朝体" w:eastAsia="FU明朝体" w:hint="eastAsia"/>
                <w:szCs w:val="24"/>
              </w:rPr>
              <w:t>□　所有者等に対し、当該</w:t>
            </w:r>
            <w:proofErr w:type="gramStart"/>
            <w:r w:rsidRPr="00A93D5A">
              <w:rPr>
                <w:rFonts w:ascii="FU明朝体" w:eastAsia="FU明朝体" w:hint="eastAsia"/>
                <w:szCs w:val="24"/>
              </w:rPr>
              <w:t>空家</w:t>
            </w:r>
            <w:proofErr w:type="gramEnd"/>
            <w:r w:rsidRPr="00A93D5A">
              <w:rPr>
                <w:rFonts w:ascii="FU明朝体" w:eastAsia="FU明朝体" w:hint="eastAsia"/>
                <w:szCs w:val="24"/>
              </w:rPr>
              <w:t>等の管理又は活用の方法に関する情報の提供又は相談その他の当該</w:t>
            </w:r>
            <w:proofErr w:type="gramStart"/>
            <w:r w:rsidRPr="00A93D5A">
              <w:rPr>
                <w:rFonts w:ascii="FU明朝体" w:eastAsia="FU明朝体" w:hint="eastAsia"/>
                <w:szCs w:val="24"/>
              </w:rPr>
              <w:t>空家</w:t>
            </w:r>
            <w:proofErr w:type="gramEnd"/>
            <w:r w:rsidRPr="00A93D5A">
              <w:rPr>
                <w:rFonts w:ascii="FU明朝体" w:eastAsia="FU明朝体" w:hint="eastAsia"/>
                <w:szCs w:val="24"/>
              </w:rPr>
              <w:t>等の適切な管理又はその活用を図るために必要な援助</w:t>
            </w:r>
          </w:p>
        </w:tc>
      </w:tr>
      <w:tr w:rsidR="0020314A" w:rsidRPr="00A93D5A" w:rsidTr="00636DA4">
        <w:trPr>
          <w:trHeight w:val="340"/>
        </w:trPr>
        <w:tc>
          <w:tcPr>
            <w:tcW w:w="8639" w:type="dxa"/>
            <w:vAlign w:val="center"/>
          </w:tcPr>
          <w:p w:rsidR="0020314A" w:rsidRPr="00A93D5A" w:rsidRDefault="0020314A" w:rsidP="00636DA4">
            <w:pPr>
              <w:ind w:left="240" w:hangingChars="100" w:hanging="240"/>
              <w:rPr>
                <w:rFonts w:ascii="FU明朝体" w:eastAsia="FU明朝体"/>
                <w:szCs w:val="24"/>
              </w:rPr>
            </w:pPr>
            <w:r w:rsidRPr="00A93D5A">
              <w:rPr>
                <w:rFonts w:ascii="FU明朝体" w:eastAsia="FU明朝体" w:hint="eastAsia"/>
                <w:szCs w:val="24"/>
              </w:rPr>
              <w:t>□　委託に基づく、定期的な</w:t>
            </w:r>
            <w:proofErr w:type="gramStart"/>
            <w:r w:rsidRPr="00A93D5A">
              <w:rPr>
                <w:rFonts w:ascii="FU明朝体" w:eastAsia="FU明朝体" w:hint="eastAsia"/>
                <w:szCs w:val="24"/>
              </w:rPr>
              <w:t>空家</w:t>
            </w:r>
            <w:proofErr w:type="gramEnd"/>
            <w:r w:rsidRPr="00A93D5A">
              <w:rPr>
                <w:rFonts w:ascii="FU明朝体" w:eastAsia="FU明朝体" w:hint="eastAsia"/>
                <w:szCs w:val="24"/>
              </w:rPr>
              <w:t>等の状態の確認、</w:t>
            </w:r>
            <w:proofErr w:type="gramStart"/>
            <w:r w:rsidRPr="00A93D5A">
              <w:rPr>
                <w:rFonts w:ascii="FU明朝体" w:eastAsia="FU明朝体" w:hint="eastAsia"/>
                <w:szCs w:val="24"/>
              </w:rPr>
              <w:t>空家</w:t>
            </w:r>
            <w:proofErr w:type="gramEnd"/>
            <w:r w:rsidRPr="00A93D5A">
              <w:rPr>
                <w:rFonts w:ascii="FU明朝体" w:eastAsia="FU明朝体" w:hint="eastAsia"/>
                <w:szCs w:val="24"/>
              </w:rPr>
              <w:t>等の活用のために行う改修その他の</w:t>
            </w:r>
            <w:proofErr w:type="gramStart"/>
            <w:r w:rsidRPr="00A93D5A">
              <w:rPr>
                <w:rFonts w:ascii="FU明朝体" w:eastAsia="FU明朝体" w:hint="eastAsia"/>
                <w:szCs w:val="24"/>
              </w:rPr>
              <w:t>空家</w:t>
            </w:r>
            <w:proofErr w:type="gramEnd"/>
            <w:r w:rsidRPr="00A93D5A">
              <w:rPr>
                <w:rFonts w:ascii="FU明朝体" w:eastAsia="FU明朝体" w:hint="eastAsia"/>
                <w:szCs w:val="24"/>
              </w:rPr>
              <w:t>等の管理又は活用のため必要な事業又は事務</w:t>
            </w:r>
          </w:p>
        </w:tc>
      </w:tr>
      <w:tr w:rsidR="0020314A" w:rsidRPr="00A93D5A" w:rsidTr="00636DA4">
        <w:trPr>
          <w:trHeight w:val="340"/>
        </w:trPr>
        <w:tc>
          <w:tcPr>
            <w:tcW w:w="8639" w:type="dxa"/>
            <w:vAlign w:val="center"/>
          </w:tcPr>
          <w:p w:rsidR="0020314A" w:rsidRPr="00A93D5A" w:rsidRDefault="0020314A" w:rsidP="00636DA4">
            <w:pPr>
              <w:pStyle w:val="ae"/>
              <w:ind w:leftChars="0" w:left="0" w:right="-2"/>
              <w:rPr>
                <w:rFonts w:ascii="FU明朝体" w:eastAsia="FU明朝体"/>
                <w:szCs w:val="24"/>
              </w:rPr>
            </w:pPr>
            <w:r>
              <w:rPr>
                <w:rFonts w:ascii="FU明朝体" w:eastAsia="FU明朝体" w:hint="eastAsia"/>
                <w:szCs w:val="24"/>
              </w:rPr>
              <w:t xml:space="preserve">□　</w:t>
            </w:r>
            <w:r w:rsidRPr="00A93D5A">
              <w:rPr>
                <w:rFonts w:ascii="FU明朝体" w:eastAsia="FU明朝体" w:hint="eastAsia"/>
                <w:szCs w:val="24"/>
              </w:rPr>
              <w:t>委託に基づく、</w:t>
            </w:r>
            <w:proofErr w:type="gramStart"/>
            <w:r w:rsidRPr="00A93D5A">
              <w:rPr>
                <w:rFonts w:ascii="FU明朝体" w:eastAsia="FU明朝体" w:hint="eastAsia"/>
                <w:szCs w:val="24"/>
              </w:rPr>
              <w:t>空家</w:t>
            </w:r>
            <w:proofErr w:type="gramEnd"/>
            <w:r w:rsidRPr="00A93D5A">
              <w:rPr>
                <w:rFonts w:ascii="FU明朝体" w:eastAsia="FU明朝体" w:hint="eastAsia"/>
                <w:szCs w:val="24"/>
              </w:rPr>
              <w:t>等の所有者等の探索</w:t>
            </w:r>
          </w:p>
        </w:tc>
      </w:tr>
      <w:tr w:rsidR="0020314A" w:rsidRPr="00A93D5A" w:rsidTr="00636DA4">
        <w:trPr>
          <w:trHeight w:val="340"/>
        </w:trPr>
        <w:tc>
          <w:tcPr>
            <w:tcW w:w="8639" w:type="dxa"/>
            <w:vAlign w:val="center"/>
          </w:tcPr>
          <w:p w:rsidR="0020314A" w:rsidRPr="00A93D5A" w:rsidRDefault="0020314A" w:rsidP="00636DA4">
            <w:pPr>
              <w:pStyle w:val="ae"/>
              <w:ind w:leftChars="0" w:left="0" w:right="-2"/>
              <w:rPr>
                <w:rFonts w:ascii="FU明朝体" w:eastAsia="FU明朝体"/>
                <w:szCs w:val="24"/>
              </w:rPr>
            </w:pPr>
            <w:r>
              <w:rPr>
                <w:rFonts w:ascii="FU明朝体" w:eastAsia="FU明朝体" w:hint="eastAsia"/>
                <w:szCs w:val="24"/>
              </w:rPr>
              <w:t xml:space="preserve">□　</w:t>
            </w:r>
            <w:proofErr w:type="gramStart"/>
            <w:r w:rsidRPr="00A93D5A">
              <w:rPr>
                <w:rFonts w:ascii="FU明朝体" w:eastAsia="FU明朝体" w:hint="eastAsia"/>
                <w:szCs w:val="24"/>
              </w:rPr>
              <w:t>空家</w:t>
            </w:r>
            <w:proofErr w:type="gramEnd"/>
            <w:r w:rsidRPr="00A93D5A">
              <w:rPr>
                <w:rFonts w:ascii="FU明朝体" w:eastAsia="FU明朝体" w:hint="eastAsia"/>
                <w:szCs w:val="24"/>
              </w:rPr>
              <w:t>等の管理又は活用に関する調査研究</w:t>
            </w:r>
          </w:p>
        </w:tc>
      </w:tr>
      <w:tr w:rsidR="0020314A" w:rsidRPr="00A93D5A" w:rsidTr="00636DA4">
        <w:trPr>
          <w:trHeight w:val="340"/>
        </w:trPr>
        <w:tc>
          <w:tcPr>
            <w:tcW w:w="8639" w:type="dxa"/>
            <w:vAlign w:val="center"/>
          </w:tcPr>
          <w:p w:rsidR="0020314A" w:rsidRPr="00A93D5A" w:rsidRDefault="0020314A" w:rsidP="00636DA4">
            <w:pPr>
              <w:pStyle w:val="ae"/>
              <w:ind w:leftChars="0" w:left="0" w:right="-2"/>
              <w:rPr>
                <w:rFonts w:ascii="FU明朝体" w:eastAsia="FU明朝体"/>
                <w:szCs w:val="24"/>
              </w:rPr>
            </w:pPr>
            <w:r>
              <w:rPr>
                <w:rFonts w:ascii="FU明朝体" w:eastAsia="FU明朝体" w:hint="eastAsia"/>
                <w:szCs w:val="24"/>
              </w:rPr>
              <w:t xml:space="preserve">□　</w:t>
            </w:r>
            <w:proofErr w:type="gramStart"/>
            <w:r w:rsidRPr="00A93D5A">
              <w:rPr>
                <w:rFonts w:ascii="FU明朝体" w:eastAsia="FU明朝体" w:hint="eastAsia"/>
                <w:szCs w:val="24"/>
              </w:rPr>
              <w:t>空家</w:t>
            </w:r>
            <w:proofErr w:type="gramEnd"/>
            <w:r w:rsidRPr="00A93D5A">
              <w:rPr>
                <w:rFonts w:ascii="FU明朝体" w:eastAsia="FU明朝体" w:hint="eastAsia"/>
                <w:szCs w:val="24"/>
              </w:rPr>
              <w:t>等の管理又は活用に関する普及啓発</w:t>
            </w:r>
          </w:p>
        </w:tc>
      </w:tr>
      <w:tr w:rsidR="0020314A" w:rsidRPr="00A93D5A" w:rsidTr="00636DA4">
        <w:trPr>
          <w:trHeight w:val="340"/>
        </w:trPr>
        <w:tc>
          <w:tcPr>
            <w:tcW w:w="8639" w:type="dxa"/>
            <w:vAlign w:val="center"/>
          </w:tcPr>
          <w:p w:rsidR="0020314A" w:rsidRPr="00A93D5A" w:rsidRDefault="0020314A" w:rsidP="00636DA4">
            <w:pPr>
              <w:pStyle w:val="ae"/>
              <w:ind w:leftChars="0" w:left="0" w:right="-2"/>
              <w:rPr>
                <w:rFonts w:ascii="FU明朝体" w:eastAsia="FU明朝体"/>
                <w:szCs w:val="24"/>
              </w:rPr>
            </w:pPr>
            <w:r>
              <w:rPr>
                <w:rFonts w:ascii="FU明朝体" w:eastAsia="FU明朝体" w:hint="eastAsia"/>
                <w:szCs w:val="24"/>
              </w:rPr>
              <w:t xml:space="preserve">□　</w:t>
            </w:r>
            <w:r w:rsidRPr="00A93D5A">
              <w:rPr>
                <w:rFonts w:ascii="FU明朝体" w:eastAsia="FU明朝体" w:hint="eastAsia"/>
                <w:szCs w:val="24"/>
              </w:rPr>
              <w:t>その他</w:t>
            </w:r>
            <w:proofErr w:type="gramStart"/>
            <w:r w:rsidRPr="00A93D5A">
              <w:rPr>
                <w:rFonts w:ascii="FU明朝体" w:eastAsia="FU明朝体" w:hint="eastAsia"/>
                <w:szCs w:val="24"/>
              </w:rPr>
              <w:t>空家</w:t>
            </w:r>
            <w:proofErr w:type="gramEnd"/>
            <w:r w:rsidRPr="00A93D5A">
              <w:rPr>
                <w:rFonts w:ascii="FU明朝体" w:eastAsia="FU明朝体" w:hint="eastAsia"/>
                <w:szCs w:val="24"/>
              </w:rPr>
              <w:t>等の管理又は活用を図るために必要な事業又は事務</w:t>
            </w:r>
          </w:p>
        </w:tc>
      </w:tr>
    </w:tbl>
    <w:p w:rsidR="0020314A" w:rsidRDefault="0020314A" w:rsidP="0020314A">
      <w:pPr>
        <w:spacing w:line="276" w:lineRule="auto"/>
        <w:ind w:firstLineChars="200" w:firstLine="480"/>
        <w:rPr>
          <w:rFonts w:ascii="FU明朝体" w:eastAsia="FU明朝体"/>
          <w:sz w:val="24"/>
          <w:szCs w:val="24"/>
        </w:rPr>
      </w:pPr>
    </w:p>
    <w:p w:rsidR="0020314A" w:rsidRDefault="0020314A" w:rsidP="0020314A">
      <w:pPr>
        <w:spacing w:line="276" w:lineRule="auto"/>
        <w:ind w:firstLineChars="200" w:firstLine="480"/>
        <w:rPr>
          <w:rFonts w:ascii="FU明朝体" w:eastAsia="FU明朝体"/>
          <w:sz w:val="24"/>
          <w:szCs w:val="24"/>
        </w:rPr>
      </w:pPr>
    </w:p>
    <w:p w:rsidR="0020314A" w:rsidRDefault="0020314A" w:rsidP="0020314A">
      <w:pPr>
        <w:spacing w:afterLines="50" w:after="120" w:line="276" w:lineRule="auto"/>
        <w:rPr>
          <w:rFonts w:ascii="FU明朝体" w:eastAsia="FU明朝体"/>
          <w:sz w:val="24"/>
          <w:szCs w:val="24"/>
        </w:rPr>
      </w:pPr>
      <w:r w:rsidRPr="00A93D5A">
        <w:rPr>
          <w:rFonts w:ascii="FU明朝体" w:eastAsia="FU明朝体" w:hint="eastAsia"/>
          <w:sz w:val="24"/>
          <w:szCs w:val="24"/>
        </w:rPr>
        <w:t>３　添付書類</w:t>
      </w:r>
      <w:bookmarkStart w:id="1" w:name="_GoBack"/>
      <w:bookmarkEnd w:id="1"/>
    </w:p>
    <w:p w:rsidR="00506E83" w:rsidRPr="00506E83" w:rsidRDefault="00506E83" w:rsidP="00506E83">
      <w:pPr>
        <w:spacing w:afterLines="50" w:after="120" w:line="276" w:lineRule="auto"/>
        <w:ind w:firstLineChars="200" w:firstLine="400"/>
        <w:rPr>
          <w:rFonts w:ascii="ＭＳ 明朝" w:eastAsia="ＭＳ 明朝" w:hAnsi="ＭＳ 明朝" w:hint="eastAsia"/>
          <w:sz w:val="24"/>
          <w:szCs w:val="24"/>
        </w:rPr>
      </w:pPr>
      <w:r w:rsidRPr="00506E83">
        <w:rPr>
          <w:rFonts w:ascii="ＭＳ 明朝" w:eastAsia="ＭＳ 明朝" w:hAnsi="ＭＳ 明朝" w:hint="eastAsia"/>
          <w:sz w:val="20"/>
          <w:szCs w:val="20"/>
        </w:rPr>
        <w:t>※添付する書類の□欄に</w:t>
      </w:r>
      <w:r w:rsidRPr="00506E83">
        <w:rPr>
          <w:rFonts w:ascii="ＭＳ 明朝" w:eastAsia="ＭＳ 明朝" w:hAnsi="ＭＳ 明朝" w:cs="Segoe UI Symbol"/>
          <w:sz w:val="20"/>
          <w:szCs w:val="20"/>
        </w:rPr>
        <w:t>✓</w:t>
      </w:r>
      <w:r w:rsidRPr="00506E83">
        <w:rPr>
          <w:rFonts w:ascii="ＭＳ 明朝" w:eastAsia="ＭＳ 明朝" w:hAnsi="ＭＳ 明朝" w:hint="eastAsia"/>
          <w:sz w:val="20"/>
          <w:szCs w:val="20"/>
        </w:rPr>
        <w:t>印を記入してください。</w:t>
      </w:r>
    </w:p>
    <w:tbl>
      <w:tblPr>
        <w:tblStyle w:val="a9"/>
        <w:tblW w:w="0" w:type="auto"/>
        <w:tblInd w:w="421" w:type="dxa"/>
        <w:tblLook w:val="04A0" w:firstRow="1" w:lastRow="0" w:firstColumn="1" w:lastColumn="0" w:noHBand="0" w:noVBand="1"/>
      </w:tblPr>
      <w:tblGrid>
        <w:gridCol w:w="8639"/>
      </w:tblGrid>
      <w:tr w:rsidR="0020314A" w:rsidRPr="00A93D5A" w:rsidTr="00636DA4">
        <w:trPr>
          <w:trHeight w:val="340"/>
        </w:trPr>
        <w:tc>
          <w:tcPr>
            <w:tcW w:w="8639"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　定款の写し</w:t>
            </w:r>
          </w:p>
        </w:tc>
      </w:tr>
      <w:tr w:rsidR="0020314A" w:rsidRPr="00A93D5A" w:rsidTr="00636DA4">
        <w:trPr>
          <w:trHeight w:val="340"/>
        </w:trPr>
        <w:tc>
          <w:tcPr>
            <w:tcW w:w="8639"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　登記事項証明書</w:t>
            </w:r>
          </w:p>
        </w:tc>
      </w:tr>
      <w:tr w:rsidR="0020314A" w:rsidRPr="00A93D5A" w:rsidTr="00636DA4">
        <w:trPr>
          <w:trHeight w:val="340"/>
        </w:trPr>
        <w:tc>
          <w:tcPr>
            <w:tcW w:w="8639"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　役員の氏名、住所及び略歴を記載した書面</w:t>
            </w:r>
          </w:p>
        </w:tc>
      </w:tr>
      <w:tr w:rsidR="0020314A" w:rsidRPr="00A93D5A" w:rsidTr="00636DA4">
        <w:trPr>
          <w:trHeight w:val="340"/>
        </w:trPr>
        <w:tc>
          <w:tcPr>
            <w:tcW w:w="8639"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　法人の組織及び沿革を記載した書面並びに事務分担を記載した書面</w:t>
            </w:r>
          </w:p>
        </w:tc>
      </w:tr>
      <w:tr w:rsidR="0020314A" w:rsidRPr="00A93D5A" w:rsidTr="00636DA4">
        <w:trPr>
          <w:trHeight w:val="340"/>
        </w:trPr>
        <w:tc>
          <w:tcPr>
            <w:tcW w:w="8639"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　当該事業年度の事業計画書及び収支予算書</w:t>
            </w:r>
            <w:r w:rsidRPr="00874426">
              <w:rPr>
                <w:rFonts w:ascii="FU明朝体" w:eastAsia="FU明朝体" w:hint="eastAsia"/>
                <w:szCs w:val="24"/>
              </w:rPr>
              <w:t>又はこれらに相当する書類</w:t>
            </w:r>
          </w:p>
        </w:tc>
      </w:tr>
      <w:tr w:rsidR="0020314A" w:rsidRPr="00A93D5A" w:rsidTr="00636DA4">
        <w:trPr>
          <w:trHeight w:val="340"/>
        </w:trPr>
        <w:tc>
          <w:tcPr>
            <w:tcW w:w="8639" w:type="dxa"/>
            <w:vAlign w:val="center"/>
          </w:tcPr>
          <w:p w:rsidR="0020314A" w:rsidRPr="00A93D5A" w:rsidRDefault="0020314A" w:rsidP="00636DA4">
            <w:pPr>
              <w:pStyle w:val="ae"/>
              <w:ind w:leftChars="0" w:left="240" w:right="-2" w:hangingChars="100" w:hanging="240"/>
              <w:rPr>
                <w:rFonts w:ascii="FU明朝体" w:eastAsia="FU明朝体"/>
                <w:szCs w:val="24"/>
              </w:rPr>
            </w:pPr>
            <w:r w:rsidRPr="00A93D5A">
              <w:rPr>
                <w:rFonts w:ascii="FU明朝体" w:eastAsia="FU明朝体" w:hint="eastAsia"/>
                <w:szCs w:val="24"/>
              </w:rPr>
              <w:t>□</w:t>
            </w:r>
            <w:r>
              <w:rPr>
                <w:rFonts w:ascii="FU明朝体" w:eastAsia="FU明朝体" w:hint="eastAsia"/>
                <w:szCs w:val="24"/>
              </w:rPr>
              <w:t xml:space="preserve">　</w:t>
            </w:r>
            <w:r w:rsidRPr="00A93D5A">
              <w:rPr>
                <w:rFonts w:ascii="FU明朝体" w:eastAsia="FU明朝体" w:hint="eastAsia"/>
                <w:szCs w:val="24"/>
              </w:rPr>
              <w:t>法第２４条各号に</w:t>
            </w:r>
            <w:r>
              <w:rPr>
                <w:rFonts w:ascii="FU明朝体" w:eastAsia="FU明朝体" w:hint="eastAsia"/>
                <w:szCs w:val="24"/>
              </w:rPr>
              <w:t>掲げる</w:t>
            </w:r>
            <w:r w:rsidRPr="00A93D5A">
              <w:rPr>
                <w:rFonts w:ascii="FU明朝体" w:eastAsia="FU明朝体" w:hint="eastAsia"/>
                <w:szCs w:val="24"/>
              </w:rPr>
              <w:t>業務に関する計画書（業務の方法、人員の配置、個人情報の保護その他業務を適正に遂行するために講じる措置を記載したもの）</w:t>
            </w:r>
          </w:p>
        </w:tc>
      </w:tr>
      <w:tr w:rsidR="0020314A" w:rsidRPr="00A93D5A" w:rsidTr="00636DA4">
        <w:trPr>
          <w:trHeight w:val="340"/>
        </w:trPr>
        <w:tc>
          <w:tcPr>
            <w:tcW w:w="8639" w:type="dxa"/>
            <w:vAlign w:val="center"/>
          </w:tcPr>
          <w:p w:rsidR="0020314A" w:rsidRPr="00A93D5A" w:rsidRDefault="0020314A" w:rsidP="00636DA4">
            <w:pPr>
              <w:pStyle w:val="ae"/>
              <w:ind w:leftChars="0" w:left="240" w:right="-2" w:hangingChars="100" w:hanging="240"/>
              <w:rPr>
                <w:rFonts w:ascii="FU明朝体" w:eastAsia="FU明朝体"/>
                <w:szCs w:val="24"/>
              </w:rPr>
            </w:pPr>
            <w:r>
              <w:rPr>
                <w:rFonts w:ascii="FU明朝体" w:eastAsia="FU明朝体" w:hint="eastAsia"/>
                <w:szCs w:val="24"/>
              </w:rPr>
              <w:t xml:space="preserve">□　</w:t>
            </w:r>
            <w:r w:rsidRPr="00B277B9">
              <w:rPr>
                <w:rFonts w:ascii="FU明朝体" w:eastAsia="FU明朝体" w:hint="eastAsia"/>
                <w:szCs w:val="24"/>
              </w:rPr>
              <w:t>市税、法人事業税、消費税及び地方消費税を滞納していないことを証明する書類</w:t>
            </w:r>
          </w:p>
        </w:tc>
      </w:tr>
      <w:tr w:rsidR="0020314A" w:rsidRPr="00A93D5A" w:rsidTr="00636DA4">
        <w:trPr>
          <w:trHeight w:val="340"/>
        </w:trPr>
        <w:tc>
          <w:tcPr>
            <w:tcW w:w="8639"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　その他業務に関し参考となる書類（</w:t>
            </w:r>
            <w:r>
              <w:rPr>
                <w:rFonts w:ascii="FU明朝体" w:eastAsia="FU明朝体" w:hint="eastAsia"/>
                <w:szCs w:val="24"/>
              </w:rPr>
              <w:t xml:space="preserve">　</w:t>
            </w:r>
            <w:r w:rsidRPr="00A93D5A">
              <w:rPr>
                <w:rFonts w:ascii="FU明朝体" w:eastAsia="FU明朝体" w:hint="eastAsia"/>
                <w:szCs w:val="24"/>
              </w:rPr>
              <w:t xml:space="preserve">　　　　　　　　　　　　）</w:t>
            </w:r>
          </w:p>
        </w:tc>
      </w:tr>
    </w:tbl>
    <w:p w:rsidR="0020314A" w:rsidRPr="00A93D5A" w:rsidRDefault="0020314A" w:rsidP="008E45EA">
      <w:pPr>
        <w:spacing w:line="360" w:lineRule="auto"/>
        <w:rPr>
          <w:rFonts w:ascii="FU明朝体" w:eastAsia="FU明朝体"/>
          <w:sz w:val="24"/>
          <w:szCs w:val="24"/>
        </w:rPr>
      </w:pPr>
    </w:p>
    <w:sectPr w:rsidR="0020314A" w:rsidRPr="00A93D5A" w:rsidSect="008E45EA">
      <w:footerReference w:type="default" r:id="rId7"/>
      <w:type w:val="continuous"/>
      <w:pgSz w:w="11906" w:h="16838" w:code="9"/>
      <w:pgMar w:top="1134" w:right="1418" w:bottom="1418" w:left="1418" w:header="851" w:footer="992" w:gutter="0"/>
      <w:cols w:space="425"/>
      <w:docGrid w:linePitch="571" w:charSpace="13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A4" w:rsidRDefault="00636DA4">
      <w:r>
        <w:separator/>
      </w:r>
    </w:p>
  </w:endnote>
  <w:endnote w:type="continuationSeparator" w:id="0">
    <w:p w:rsidR="00636DA4" w:rsidRDefault="0063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FU明朝体">
    <w:altName w:val="ＭＳ 明朝"/>
    <w:charset w:val="80"/>
    <w:family w:val="roman"/>
    <w:pitch w:val="fixed"/>
    <w:sig w:usb0="00000010" w:usb1="0847FCFF"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A4" w:rsidRDefault="00636D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A4" w:rsidRDefault="00636DA4">
      <w:r>
        <w:separator/>
      </w:r>
    </w:p>
  </w:footnote>
  <w:footnote w:type="continuationSeparator" w:id="0">
    <w:p w:rsidR="00636DA4" w:rsidRDefault="0063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F2AB1"/>
    <w:multiLevelType w:val="hybridMultilevel"/>
    <w:tmpl w:val="5FB05E10"/>
    <w:lvl w:ilvl="0" w:tplc="5C2ED47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3B"/>
    <w:rsid w:val="0020314A"/>
    <w:rsid w:val="002116C9"/>
    <w:rsid w:val="003241C7"/>
    <w:rsid w:val="00420B87"/>
    <w:rsid w:val="00506E83"/>
    <w:rsid w:val="00564799"/>
    <w:rsid w:val="005B74F8"/>
    <w:rsid w:val="00636DA4"/>
    <w:rsid w:val="00765B8E"/>
    <w:rsid w:val="007D74D1"/>
    <w:rsid w:val="008E45EA"/>
    <w:rsid w:val="009310C0"/>
    <w:rsid w:val="00A6482B"/>
    <w:rsid w:val="00A819B5"/>
    <w:rsid w:val="00B26CDC"/>
    <w:rsid w:val="00B96D88"/>
    <w:rsid w:val="00C35C01"/>
    <w:rsid w:val="00C45049"/>
    <w:rsid w:val="00C5003B"/>
    <w:rsid w:val="00C53C3B"/>
    <w:rsid w:val="00D57925"/>
    <w:rsid w:val="00D872A5"/>
    <w:rsid w:val="00DD4E29"/>
    <w:rsid w:val="00EE5B42"/>
    <w:rsid w:val="00EF69B9"/>
    <w:rsid w:val="00FB51D5"/>
    <w:rsid w:val="00FC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FAE9B8"/>
  <w14:defaultImageDpi w14:val="0"/>
  <w15:docId w15:val="{E16927B9-B06E-4379-8193-DF5974D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C3B"/>
    <w:pPr>
      <w:tabs>
        <w:tab w:val="center" w:pos="4252"/>
        <w:tab w:val="right" w:pos="8504"/>
      </w:tabs>
      <w:snapToGrid w:val="0"/>
    </w:pPr>
  </w:style>
  <w:style w:type="character" w:customStyle="1" w:styleId="a4">
    <w:name w:val="ヘッダー (文字)"/>
    <w:basedOn w:val="a0"/>
    <w:link w:val="a3"/>
    <w:uiPriority w:val="99"/>
    <w:rsid w:val="00C53C3B"/>
  </w:style>
  <w:style w:type="paragraph" w:styleId="a5">
    <w:name w:val="footer"/>
    <w:basedOn w:val="a"/>
    <w:link w:val="a6"/>
    <w:uiPriority w:val="99"/>
    <w:unhideWhenUsed/>
    <w:rsid w:val="00C53C3B"/>
    <w:pPr>
      <w:tabs>
        <w:tab w:val="center" w:pos="4252"/>
        <w:tab w:val="right" w:pos="8504"/>
      </w:tabs>
      <w:snapToGrid w:val="0"/>
    </w:pPr>
  </w:style>
  <w:style w:type="character" w:customStyle="1" w:styleId="a6">
    <w:name w:val="フッター (文字)"/>
    <w:basedOn w:val="a0"/>
    <w:link w:val="a5"/>
    <w:uiPriority w:val="99"/>
    <w:rsid w:val="00C53C3B"/>
  </w:style>
  <w:style w:type="paragraph" w:styleId="a7">
    <w:name w:val="Balloon Text"/>
    <w:basedOn w:val="a"/>
    <w:link w:val="a8"/>
    <w:uiPriority w:val="99"/>
    <w:semiHidden/>
    <w:unhideWhenUsed/>
    <w:rsid w:val="00EE5B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5B42"/>
    <w:rPr>
      <w:rFonts w:asciiTheme="majorHAnsi" w:eastAsiaTheme="majorEastAsia" w:hAnsiTheme="majorHAnsi" w:cstheme="majorBidi"/>
      <w:sz w:val="18"/>
      <w:szCs w:val="18"/>
    </w:rPr>
  </w:style>
  <w:style w:type="table" w:styleId="a9">
    <w:name w:val="Table Grid"/>
    <w:basedOn w:val="a1"/>
    <w:uiPriority w:val="39"/>
    <w:rsid w:val="0020314A"/>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0314A"/>
    <w:pPr>
      <w:jc w:val="center"/>
    </w:pPr>
    <w:rPr>
      <w:sz w:val="24"/>
      <w:szCs w:val="24"/>
    </w:rPr>
  </w:style>
  <w:style w:type="character" w:customStyle="1" w:styleId="ab">
    <w:name w:val="記 (文字)"/>
    <w:basedOn w:val="a0"/>
    <w:link w:val="aa"/>
    <w:uiPriority w:val="99"/>
    <w:rsid w:val="0020314A"/>
    <w:rPr>
      <w:sz w:val="24"/>
      <w:szCs w:val="24"/>
    </w:rPr>
  </w:style>
  <w:style w:type="paragraph" w:styleId="ac">
    <w:name w:val="Closing"/>
    <w:basedOn w:val="a"/>
    <w:link w:val="ad"/>
    <w:uiPriority w:val="99"/>
    <w:unhideWhenUsed/>
    <w:rsid w:val="0020314A"/>
    <w:pPr>
      <w:jc w:val="right"/>
    </w:pPr>
    <w:rPr>
      <w:sz w:val="24"/>
      <w:szCs w:val="24"/>
    </w:rPr>
  </w:style>
  <w:style w:type="character" w:customStyle="1" w:styleId="ad">
    <w:name w:val="結語 (文字)"/>
    <w:basedOn w:val="a0"/>
    <w:link w:val="ac"/>
    <w:uiPriority w:val="99"/>
    <w:rsid w:val="0020314A"/>
    <w:rPr>
      <w:sz w:val="24"/>
      <w:szCs w:val="24"/>
    </w:rPr>
  </w:style>
  <w:style w:type="paragraph" w:styleId="ae">
    <w:name w:val="List Paragraph"/>
    <w:basedOn w:val="a"/>
    <w:uiPriority w:val="34"/>
    <w:qFormat/>
    <w:rsid w:val="0020314A"/>
    <w:pPr>
      <w:ind w:leftChars="400" w:left="840"/>
    </w:pPr>
  </w:style>
  <w:style w:type="paragraph" w:styleId="af">
    <w:name w:val="Revision"/>
    <w:hidden/>
    <w:uiPriority w:val="99"/>
    <w:semiHidden/>
    <w:rsid w:val="0093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926</Words>
  <Characters>118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光</dc:creator>
  <cp:keywords/>
  <dc:description/>
  <cp:lastModifiedBy>古田　光</cp:lastModifiedBy>
  <cp:revision>2</cp:revision>
  <cp:lastPrinted>2025-06-06T03:07:00Z</cp:lastPrinted>
  <dcterms:created xsi:type="dcterms:W3CDTF">2025-06-16T01:54:00Z</dcterms:created>
  <dcterms:modified xsi:type="dcterms:W3CDTF">2025-06-16T01:54:00Z</dcterms:modified>
</cp:coreProperties>
</file>