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35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2.6pt;height:21.55pt;mso-position-horizontal-relative:char;mso-position-vertical-relative:line" type="#_x0000_t202" filled="false" stroked="true" strokeweight=".719pt" strokecolor="#000000">
            <w10:anchorlock/>
            <v:textbox inset="0,0,0,0">
              <w:txbxContent>
                <w:p>
                  <w:pPr>
                    <w:pStyle w:val="BodyText"/>
                    <w:spacing w:before="75"/>
                    <w:ind w:left="144"/>
                  </w:pPr>
                  <w:r>
                    <w:rPr/>
                    <w:t>協議書等（例）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Title"/>
      </w:pPr>
      <w:r>
        <w:rPr/>
        <w:t>統括防火・防災管理に係る協議に関する事項</w:t>
      </w:r>
    </w:p>
    <w:p>
      <w:pPr>
        <w:pStyle w:val="BodyText"/>
        <w:spacing w:before="10"/>
        <w:rPr>
          <w:rFonts w:ascii="ＭＳ ゴシック"/>
          <w:b/>
          <w:sz w:val="33"/>
        </w:rPr>
      </w:pPr>
    </w:p>
    <w:p>
      <w:pPr>
        <w:pStyle w:val="BodyText"/>
        <w:spacing w:line="321" w:lineRule="auto"/>
        <w:ind w:left="100" w:right="310" w:firstLine="211"/>
        <w:jc w:val="both"/>
      </w:pPr>
      <w:r>
        <w:rPr>
          <w:spacing w:val="-5"/>
        </w:rPr>
        <w:t>消防法第８条の２第１項及び同法第３６条第１項において準用する規定に基づき、防火対象物及び建築物その他の工作物（</w:t>
      </w:r>
      <w:r>
        <w:rPr>
          <w:spacing w:val="-13"/>
        </w:rPr>
        <w:t>以下「防火対象物等」という。</w:t>
      </w:r>
      <w:r>
        <w:rPr/>
        <w:t>）の統括防火・防災管理者の選</w:t>
      </w:r>
      <w:r>
        <w:rPr>
          <w:spacing w:val="-3"/>
        </w:rPr>
        <w:t>任に係る協議について、下記のとおり定める。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72"/>
        <w:ind w:right="213"/>
        <w:jc w:val="center"/>
      </w:pPr>
      <w:r>
        <w:rPr>
          <w:w w:val="100"/>
        </w:rPr>
        <w:t>記</w:t>
      </w:r>
    </w:p>
    <w:p>
      <w:pPr>
        <w:spacing w:before="91" w:after="44"/>
        <w:ind w:left="100" w:right="0" w:firstLine="0"/>
        <w:jc w:val="left"/>
        <w:rPr>
          <w:rFonts w:ascii="ＭＳ ゴシック" w:eastAsia="ＭＳ ゴシック" w:hint="eastAsia"/>
          <w:b/>
          <w:sz w:val="21"/>
        </w:rPr>
      </w:pPr>
      <w:r>
        <w:rPr>
          <w:rFonts w:ascii="ＭＳ ゴシック" w:eastAsia="ＭＳ ゴシック" w:hint="eastAsia"/>
          <w:b/>
          <w:sz w:val="21"/>
        </w:rPr>
        <w:t>１ 防火対象物等</w:t>
      </w:r>
    </w:p>
    <w:tbl>
      <w:tblPr>
        <w:tblW w:w="0" w:type="auto"/>
        <w:jc w:val="left"/>
        <w:tblInd w:w="2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"/>
        <w:gridCol w:w="1389"/>
        <w:gridCol w:w="385"/>
        <w:gridCol w:w="2107"/>
        <w:gridCol w:w="1260"/>
        <w:gridCol w:w="2575"/>
      </w:tblGrid>
      <w:tr>
        <w:trPr>
          <w:trHeight w:val="543" w:hRule="atLeast"/>
        </w:trPr>
        <w:tc>
          <w:tcPr>
            <w:tcW w:w="38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5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防</w:t>
            </w:r>
          </w:p>
        </w:tc>
        <w:tc>
          <w:tcPr>
            <w:tcW w:w="13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82"/>
              <w:rPr>
                <w:sz w:val="21"/>
              </w:rPr>
            </w:pPr>
            <w:r>
              <w:rPr>
                <w:sz w:val="21"/>
              </w:rPr>
              <w:t>火 対 象 物</w:t>
            </w:r>
          </w:p>
        </w:tc>
        <w:tc>
          <w:tcPr>
            <w:tcW w:w="3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59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15"/>
              <w:rPr>
                <w:sz w:val="21"/>
              </w:rPr>
            </w:pPr>
            <w:r>
              <w:rPr>
                <w:sz w:val="21"/>
              </w:rPr>
              <w:t>○○○○○○○ビル</w:t>
            </w:r>
          </w:p>
        </w:tc>
      </w:tr>
      <w:tr>
        <w:trPr>
          <w:trHeight w:val="542" w:hRule="atLeast"/>
        </w:trPr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所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在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5"/>
              <w:rPr>
                <w:sz w:val="21"/>
              </w:rPr>
            </w:pPr>
            <w:r>
              <w:rPr>
                <w:sz w:val="21"/>
              </w:rPr>
              <w:t>長崎市○○町○○番○○号</w:t>
            </w:r>
          </w:p>
        </w:tc>
      </w:tr>
      <w:tr>
        <w:trPr>
          <w:trHeight w:val="546" w:hRule="atLeast"/>
        </w:trPr>
        <w:tc>
          <w:tcPr>
            <w:tcW w:w="21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3"/>
                <w:sz w:val="21"/>
              </w:rPr>
              <w:t>管 理 権 原 者  等</w:t>
            </w:r>
          </w:p>
          <w:p>
            <w:pPr>
              <w:pStyle w:val="TableParagraph"/>
              <w:spacing w:line="252" w:lineRule="exact" w:before="4"/>
              <w:ind w:left="107"/>
              <w:rPr>
                <w:sz w:val="21"/>
              </w:rPr>
            </w:pPr>
            <w:r>
              <w:rPr>
                <w:spacing w:val="36"/>
                <w:sz w:val="21"/>
              </w:rPr>
              <w:t>（組織の構成員</w:t>
            </w:r>
            <w:r>
              <w:rPr>
                <w:sz w:val="21"/>
              </w:rPr>
              <w:t>）</w:t>
            </w:r>
            <w:r>
              <w:rPr>
                <w:spacing w:val="-69"/>
                <w:sz w:val="21"/>
              </w:rPr>
              <w:t> 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別表「構成員一覧表」のとおり</w:t>
            </w:r>
          </w:p>
        </w:tc>
      </w:tr>
      <w:tr>
        <w:trPr>
          <w:trHeight w:val="541" w:hRule="atLeast"/>
        </w:trPr>
        <w:tc>
          <w:tcPr>
            <w:tcW w:w="388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主</w:t>
            </w:r>
          </w:p>
          <w:p>
            <w:pPr>
              <w:pStyle w:val="TableParagraph"/>
              <w:spacing w:line="249" w:lineRule="exact" w:before="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（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"/>
              <w:ind w:left="168"/>
              <w:rPr>
                <w:sz w:val="21"/>
              </w:rPr>
            </w:pPr>
            <w:r>
              <w:rPr>
                <w:spacing w:val="3"/>
                <w:sz w:val="21"/>
              </w:rPr>
              <w:t>要  な  者</w:t>
            </w:r>
          </w:p>
          <w:p>
            <w:pPr>
              <w:pStyle w:val="TableParagraph"/>
              <w:spacing w:line="249" w:lineRule="exact" w:before="2"/>
              <w:ind w:left="168"/>
              <w:rPr>
                <w:sz w:val="21"/>
              </w:rPr>
            </w:pPr>
            <w:r>
              <w:rPr>
                <w:spacing w:val="3"/>
                <w:sz w:val="21"/>
              </w:rPr>
              <w:t>代  表  者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w w:val="100"/>
                <w:sz w:val="21"/>
              </w:rPr>
              <w:t>等</w:t>
            </w:r>
          </w:p>
          <w:p>
            <w:pPr>
              <w:pStyle w:val="TableParagraph"/>
              <w:spacing w:line="249" w:lineRule="exact" w:before="2"/>
              <w:rPr>
                <w:sz w:val="21"/>
              </w:rPr>
            </w:pPr>
            <w:r>
              <w:rPr>
                <w:w w:val="100"/>
                <w:sz w:val="21"/>
              </w:rPr>
              <w:t>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株式会社○○○○○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代表取締役</w:t>
            </w:r>
          </w:p>
        </w:tc>
        <w:tc>
          <w:tcPr>
            <w:tcW w:w="2575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○○○○</w:t>
            </w:r>
          </w:p>
        </w:tc>
      </w:tr>
    </w:tbl>
    <w:p>
      <w:pPr>
        <w:pStyle w:val="BodyText"/>
        <w:spacing w:before="4"/>
        <w:rPr>
          <w:rFonts w:ascii="ＭＳ ゴシック"/>
          <w:b/>
          <w:sz w:val="26"/>
        </w:rPr>
      </w:pPr>
    </w:p>
    <w:p>
      <w:pPr>
        <w:spacing w:before="72"/>
        <w:ind w:left="100" w:right="0" w:firstLine="0"/>
        <w:jc w:val="left"/>
        <w:rPr>
          <w:rFonts w:ascii="ＭＳ ゴシック" w:eastAsia="ＭＳ ゴシック" w:hint="eastAsia"/>
          <w:b/>
          <w:sz w:val="21"/>
        </w:rPr>
      </w:pPr>
      <w:r>
        <w:rPr>
          <w:rFonts w:ascii="ＭＳ ゴシック" w:eastAsia="ＭＳ ゴシック" w:hint="eastAsia"/>
          <w:b/>
          <w:sz w:val="21"/>
        </w:rPr>
        <w:t>２ 協議内容</w:t>
      </w:r>
    </w:p>
    <w:p>
      <w:pPr>
        <w:pStyle w:val="BodyText"/>
        <w:spacing w:before="91"/>
        <w:ind w:left="10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（１）組織の設置</w:t>
      </w:r>
    </w:p>
    <w:p>
      <w:pPr>
        <w:pStyle w:val="BodyText"/>
        <w:spacing w:line="321" w:lineRule="auto" w:before="91"/>
        <w:ind w:left="522" w:right="101"/>
      </w:pPr>
      <w:r>
        <w:rPr>
          <w:spacing w:val="-5"/>
        </w:rPr>
        <w:t>ア 防火対象物等の管理権原者及び統括防火・防災管理者を構成員として組織を設置する。</w:t>
      </w:r>
      <w:r>
        <w:rPr>
          <w:spacing w:val="-1"/>
        </w:rPr>
        <w:t>イ 本組織には、会長、副会長を設ける。</w:t>
      </w:r>
    </w:p>
    <w:p>
      <w:pPr>
        <w:pStyle w:val="BodyText"/>
        <w:spacing w:line="268" w:lineRule="exact"/>
        <w:ind w:left="522"/>
      </w:pPr>
      <w:r>
        <w:rPr/>
        <w:t>ウ 会長は、本組織を代表し、会務を統括する。</w:t>
      </w:r>
    </w:p>
    <w:p>
      <w:pPr>
        <w:pStyle w:val="BodyText"/>
        <w:spacing w:line="319" w:lineRule="auto" w:before="91"/>
        <w:ind w:left="522" w:right="1116"/>
      </w:pPr>
      <w:r>
        <w:rPr>
          <w:spacing w:val="-3"/>
        </w:rPr>
        <w:t>エ 副会長は、会長を補佐し、会長に事故がある場合は、その職務を代行する。オ 本組織の事務局は、株式会社○○○○○ ○○○○○課に置く。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0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（２）組織の運営</w:t>
      </w:r>
    </w:p>
    <w:p>
      <w:pPr>
        <w:pStyle w:val="BodyText"/>
        <w:spacing w:line="321" w:lineRule="auto" w:before="91"/>
        <w:ind w:left="522" w:right="907" w:firstLine="208"/>
      </w:pPr>
      <w:r>
        <w:rPr/>
        <w:t>本組織は、統括防火・防災管理業務に関し、次の事項について協議し決定する。ア 統括防火・防災管理者の選任及び解任に関すること。</w:t>
      </w:r>
    </w:p>
    <w:p>
      <w:pPr>
        <w:pStyle w:val="BodyText"/>
        <w:spacing w:line="268" w:lineRule="exact"/>
        <w:ind w:left="522"/>
      </w:pPr>
      <w:r>
        <w:rPr>
          <w:spacing w:val="-3"/>
        </w:rPr>
        <w:t>イ  全体についての消防計画に関すること。</w:t>
      </w:r>
    </w:p>
    <w:p>
      <w:pPr>
        <w:pStyle w:val="BodyText"/>
        <w:spacing w:line="321" w:lineRule="auto" w:before="91"/>
        <w:ind w:left="522" w:right="2587"/>
      </w:pPr>
      <w:r>
        <w:rPr>
          <w:spacing w:val="-3"/>
        </w:rPr>
        <w:t>ウ 全体についての消防計画に基づく訓練の実施に関すること。エ 避難上必要な施設の管理に関すること。</w:t>
      </w:r>
    </w:p>
    <w:p>
      <w:pPr>
        <w:pStyle w:val="BodyText"/>
        <w:spacing w:line="268" w:lineRule="exact"/>
        <w:ind w:left="520"/>
      </w:pPr>
      <w:r>
        <w:rPr/>
        <w:t>オ その他防火対象物等の全体についての防火・防災管理上必要なこと。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0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（３）統括防火・防災管理者等の選任及び届出</w:t>
      </w:r>
    </w:p>
    <w:p>
      <w:pPr>
        <w:pStyle w:val="BodyText"/>
        <w:spacing w:before="91"/>
        <w:ind w:left="522"/>
      </w:pPr>
      <w:r>
        <w:rPr/>
        <w:t>ア 統括防火・防災管理者は、本組織において協議し、選任する。</w:t>
      </w:r>
    </w:p>
    <w:p>
      <w:pPr>
        <w:pStyle w:val="BodyText"/>
        <w:spacing w:line="321" w:lineRule="auto" w:before="91"/>
        <w:ind w:left="731" w:right="310" w:hanging="212"/>
      </w:pPr>
      <w:r>
        <w:rPr>
          <w:spacing w:val="-4"/>
        </w:rPr>
        <w:t>イ 統括防火・防災管理者の選任又は解任の届出については、本組織の会長名をもって消</w:t>
      </w:r>
      <w:r>
        <w:rPr>
          <w:spacing w:val="-3"/>
        </w:rPr>
        <w:t>防署長に届け出る。</w:t>
      </w:r>
    </w:p>
    <w:p>
      <w:pPr>
        <w:pStyle w:val="BodyText"/>
        <w:rPr>
          <w:sz w:val="28"/>
        </w:rPr>
      </w:pPr>
    </w:p>
    <w:p>
      <w:pPr>
        <w:pStyle w:val="BodyText"/>
        <w:ind w:left="10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（４）その他</w:t>
      </w:r>
    </w:p>
    <w:p>
      <w:pPr>
        <w:pStyle w:val="BodyText"/>
        <w:spacing w:line="321" w:lineRule="auto" w:before="91"/>
        <w:ind w:left="520" w:right="283" w:firstLine="211"/>
      </w:pPr>
      <w:r>
        <w:rPr/>
        <w:t>本協議の規定により難い場合又は疑義が生じた場合には、本組織にて協議のうえ、これを定めるものとする。</w:t>
      </w:r>
    </w:p>
    <w:sectPr>
      <w:type w:val="continuous"/>
      <w:pgSz w:w="11910" w:h="16840"/>
      <w:pgMar w:top="640" w:bottom="280" w:left="14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66"/>
      <w:ind w:left="2068" w:right="2282"/>
      <w:jc w:val="center"/>
    </w:pPr>
    <w:rPr>
      <w:rFonts w:ascii="ＭＳ ゴシック" w:hAnsi="ＭＳ ゴシック" w:eastAsia="ＭＳ ゴシック" w:cs="ＭＳ ゴシック"/>
      <w:b/>
      <w:bCs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137"/>
      <w:ind w:left="80"/>
    </w:pPr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makio-sa</dc:creator>
  <dc:title>&lt;4832362E342E3295748FC1975C91E631318D868175939D8A87966889CE8AC7979D8ED28B7982D1939D8A8796688DD08AC7979D8ED282C98C5782E993CD8F6F977697CC939982C982C282A282C4816992CA926D816A8176&gt;</dc:title>
  <dcterms:created xsi:type="dcterms:W3CDTF">2023-06-20T01:31:41Z</dcterms:created>
  <dcterms:modified xsi:type="dcterms:W3CDTF">2023-06-20T01:31:41Z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2023-06-20T00:00:00Z</vt:filetime>
  </property>
</Properties>
</file>