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B0" w:rsidRPr="00A3267D" w:rsidRDefault="00CF0BB0" w:rsidP="00CF0BB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3267D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CF0BB0" w:rsidRPr="00A3267D" w:rsidRDefault="00CF0BB0" w:rsidP="00CF0BB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3267D">
        <w:rPr>
          <w:rFonts w:ascii="ＭＳ ゴシック" w:eastAsia="ＭＳ ゴシック" w:hAnsi="ＭＳ ゴシック" w:hint="eastAsia"/>
          <w:sz w:val="24"/>
          <w:szCs w:val="24"/>
        </w:rPr>
        <w:t>長崎市フッ化物洗口推進事業実績報告書</w:t>
      </w:r>
    </w:p>
    <w:p w:rsidR="00CF0BB0" w:rsidRPr="00A3267D" w:rsidRDefault="00CF0BB0" w:rsidP="00CF0BB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F0BB0" w:rsidRPr="00A3267D" w:rsidRDefault="00CF0BB0" w:rsidP="00CF0BB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3267D">
        <w:rPr>
          <w:rFonts w:ascii="ＭＳ ゴシック" w:eastAsia="ＭＳ ゴシック" w:hAnsi="ＭＳ ゴシック" w:hint="eastAsia"/>
          <w:sz w:val="24"/>
          <w:szCs w:val="24"/>
        </w:rPr>
        <w:t xml:space="preserve">　健康づくり課長　様　</w:t>
      </w:r>
    </w:p>
    <w:p w:rsidR="00CF0BB0" w:rsidRPr="00A3267D" w:rsidRDefault="00CF0BB0" w:rsidP="00CF0BB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3267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          　　　 　学校名</w:t>
      </w:r>
    </w:p>
    <w:p w:rsidR="00CF0BB0" w:rsidRPr="00A3267D" w:rsidRDefault="00CF0BB0" w:rsidP="00CF0BB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3267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          　　　　 校長名　　　　　　　　　　　  　　　</w:t>
      </w:r>
    </w:p>
    <w:p w:rsidR="00CF0BB0" w:rsidRPr="00A3267D" w:rsidRDefault="00CF0BB0" w:rsidP="00CF0BB0">
      <w:pPr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A3267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（公印省略）</w:t>
      </w:r>
    </w:p>
    <w:p w:rsidR="00CF0BB0" w:rsidRPr="00A3267D" w:rsidRDefault="00CF0BB0" w:rsidP="00CF0BB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:rsidR="00CF0BB0" w:rsidRPr="00A3267D" w:rsidRDefault="00CF0BB0" w:rsidP="00CF0BB0">
      <w:pPr>
        <w:spacing w:line="440" w:lineRule="exact"/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3267D">
        <w:rPr>
          <w:rFonts w:ascii="ＭＳ ゴシック" w:eastAsia="ＭＳ ゴシック" w:hAnsi="ＭＳ ゴシック" w:hint="eastAsia"/>
          <w:sz w:val="24"/>
          <w:szCs w:val="24"/>
        </w:rPr>
        <w:t xml:space="preserve">　　年度の長崎市フッ化物洗口推進事業について、次のとおり事業を実施しましたので報告します。</w:t>
      </w:r>
    </w:p>
    <w:p w:rsidR="00CF0BB0" w:rsidRPr="00A3267D" w:rsidRDefault="00CF0BB0" w:rsidP="00CF0BB0">
      <w:pPr>
        <w:spacing w:line="6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3267D">
        <w:rPr>
          <w:rFonts w:ascii="ＭＳ ゴシック" w:eastAsia="ＭＳ ゴシック" w:hAnsi="ＭＳ ゴシック" w:hint="eastAsia"/>
          <w:sz w:val="24"/>
          <w:szCs w:val="24"/>
        </w:rPr>
        <w:t>１．児童・生徒数及び実施人数等について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3"/>
        <w:gridCol w:w="4706"/>
      </w:tblGrid>
      <w:tr w:rsidR="00CF0BB0" w:rsidRPr="00654492" w:rsidTr="00995A38">
        <w:tc>
          <w:tcPr>
            <w:tcW w:w="4933" w:type="dxa"/>
            <w:shd w:val="clear" w:color="auto" w:fill="auto"/>
            <w:vAlign w:val="center"/>
          </w:tcPr>
          <w:p w:rsidR="00CF0BB0" w:rsidRPr="003262E4" w:rsidRDefault="00CF0BB0" w:rsidP="00995A3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6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全児童・生徒数　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CF0BB0" w:rsidRPr="003262E4" w:rsidRDefault="00CF0BB0" w:rsidP="00995A3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6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洗口実施人数</w:t>
            </w:r>
          </w:p>
        </w:tc>
      </w:tr>
      <w:tr w:rsidR="00CF0BB0" w:rsidRPr="00654492" w:rsidTr="00995A38">
        <w:trPr>
          <w:trHeight w:val="704"/>
        </w:trPr>
        <w:tc>
          <w:tcPr>
            <w:tcW w:w="4933" w:type="dxa"/>
            <w:shd w:val="clear" w:color="auto" w:fill="auto"/>
          </w:tcPr>
          <w:p w:rsidR="00CF0BB0" w:rsidRPr="003262E4" w:rsidRDefault="00CF0BB0" w:rsidP="00995A38">
            <w:pPr>
              <w:spacing w:line="6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6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4706" w:type="dxa"/>
            <w:shd w:val="clear" w:color="auto" w:fill="auto"/>
          </w:tcPr>
          <w:p w:rsidR="00CF0BB0" w:rsidRPr="003262E4" w:rsidRDefault="00CF0BB0" w:rsidP="00995A38">
            <w:pPr>
              <w:spacing w:line="6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6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</w:tbl>
    <w:p w:rsidR="00CF0BB0" w:rsidRPr="00A3267D" w:rsidRDefault="00CF0BB0" w:rsidP="00CF0BB0">
      <w:pPr>
        <w:spacing w:line="4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Y="474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2698"/>
      </w:tblGrid>
      <w:tr w:rsidR="00CF0BB0" w:rsidRPr="00654492" w:rsidTr="00995A38">
        <w:trPr>
          <w:trHeight w:val="556"/>
        </w:trPr>
        <w:tc>
          <w:tcPr>
            <w:tcW w:w="6941" w:type="dxa"/>
            <w:shd w:val="clear" w:color="auto" w:fill="auto"/>
            <w:vAlign w:val="center"/>
          </w:tcPr>
          <w:p w:rsidR="00CF0BB0" w:rsidRPr="003262E4" w:rsidRDefault="00CF0BB0" w:rsidP="00995A3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6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年度実施期間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F0BB0" w:rsidRPr="003262E4" w:rsidRDefault="00CF0BB0" w:rsidP="00995A3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6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年度実施回数</w:t>
            </w:r>
          </w:p>
        </w:tc>
      </w:tr>
      <w:tr w:rsidR="00CF0BB0" w:rsidRPr="00654492" w:rsidTr="00995A38">
        <w:trPr>
          <w:trHeight w:val="587"/>
        </w:trPr>
        <w:tc>
          <w:tcPr>
            <w:tcW w:w="6941" w:type="dxa"/>
            <w:shd w:val="clear" w:color="auto" w:fill="auto"/>
            <w:vAlign w:val="center"/>
          </w:tcPr>
          <w:p w:rsidR="00CF0BB0" w:rsidRPr="003262E4" w:rsidRDefault="00CF0BB0" w:rsidP="00995A3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6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年　　　　月 ～ 　　　　　　年　　　　月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F0BB0" w:rsidRPr="003262E4" w:rsidRDefault="00CF0BB0" w:rsidP="00995A38">
            <w:pPr>
              <w:wordWrap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6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</w:tbl>
    <w:p w:rsidR="00CF0BB0" w:rsidRPr="00A3267D" w:rsidRDefault="00CF0BB0" w:rsidP="00CF0BB0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3267D">
        <w:rPr>
          <w:rFonts w:ascii="ＭＳ ゴシック" w:eastAsia="ＭＳ ゴシック" w:hAnsi="ＭＳ ゴシック" w:hint="eastAsia"/>
          <w:sz w:val="24"/>
          <w:szCs w:val="24"/>
        </w:rPr>
        <w:t>２．実施期間及び実施回数について（年度末見込み）</w:t>
      </w:r>
    </w:p>
    <w:p w:rsidR="00522B98" w:rsidRDefault="00522B98" w:rsidP="00CF0BB0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F0BB0" w:rsidRPr="00A3267D" w:rsidRDefault="00CF0BB0" w:rsidP="00CF0BB0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3267D">
        <w:rPr>
          <w:rFonts w:ascii="ＭＳ ゴシック" w:eastAsia="ＭＳ ゴシック" w:hAnsi="ＭＳ ゴシック" w:hint="eastAsia"/>
          <w:sz w:val="24"/>
          <w:szCs w:val="24"/>
        </w:rPr>
        <w:t>３．薬剤</w:t>
      </w:r>
      <w:r>
        <w:rPr>
          <w:rFonts w:ascii="ＭＳ ゴシック" w:eastAsia="ＭＳ ゴシック" w:hAnsi="ＭＳ ゴシック" w:hint="eastAsia"/>
          <w:sz w:val="24"/>
          <w:szCs w:val="24"/>
        </w:rPr>
        <w:t>、紙コップ</w:t>
      </w:r>
      <w:r w:rsidRPr="00A3267D">
        <w:rPr>
          <w:rFonts w:ascii="ＭＳ ゴシック" w:eastAsia="ＭＳ ゴシック" w:hAnsi="ＭＳ ゴシック" w:hint="eastAsia"/>
          <w:sz w:val="24"/>
          <w:szCs w:val="24"/>
        </w:rPr>
        <w:t>の在庫状況について（年度末見込み）</w:t>
      </w:r>
    </w:p>
    <w:tbl>
      <w:tblPr>
        <w:tblpPr w:leftFromText="142" w:rightFromText="142" w:vertAnchor="text" w:horzAnchor="margin" w:tblpY="135"/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531"/>
        <w:gridCol w:w="1701"/>
        <w:gridCol w:w="2268"/>
        <w:gridCol w:w="2385"/>
      </w:tblGrid>
      <w:tr w:rsidR="00CF0BB0" w:rsidRPr="00654492" w:rsidTr="00995A38">
        <w:trPr>
          <w:trHeight w:val="434"/>
        </w:trPr>
        <w:tc>
          <w:tcPr>
            <w:tcW w:w="1696" w:type="dxa"/>
            <w:shd w:val="clear" w:color="auto" w:fill="auto"/>
            <w:vAlign w:val="center"/>
          </w:tcPr>
          <w:p w:rsidR="00CF0BB0" w:rsidRPr="003262E4" w:rsidRDefault="00CF0BB0" w:rsidP="00995A3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6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オラブリス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BB0" w:rsidRPr="00E2768D" w:rsidRDefault="00CF0BB0" w:rsidP="00995A3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6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前年度末</w:t>
            </w:r>
            <w:r w:rsidRPr="00E2768D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E2768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0BB0" w:rsidRPr="00E2768D" w:rsidRDefault="00CF0BB0" w:rsidP="00995A38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6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年度納入数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0BB0" w:rsidRPr="00E2768D" w:rsidRDefault="00CF0BB0" w:rsidP="00995A38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6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年度使用数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F0BB0" w:rsidRPr="00E2768D" w:rsidRDefault="00CF0BB0" w:rsidP="00995A38">
            <w:pPr>
              <w:spacing w:line="400" w:lineRule="exact"/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6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年度末</w:t>
            </w:r>
          </w:p>
          <w:p w:rsidR="00CF0BB0" w:rsidRPr="00E2768D" w:rsidRDefault="00CF0BB0" w:rsidP="00995A38">
            <w:pPr>
              <w:spacing w:line="400" w:lineRule="exact"/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6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在庫数（予定）</w:t>
            </w:r>
          </w:p>
        </w:tc>
      </w:tr>
      <w:tr w:rsidR="00CF0BB0" w:rsidRPr="00654492" w:rsidTr="00995A38">
        <w:trPr>
          <w:trHeight w:val="545"/>
        </w:trPr>
        <w:tc>
          <w:tcPr>
            <w:tcW w:w="1696" w:type="dxa"/>
            <w:shd w:val="clear" w:color="auto" w:fill="auto"/>
            <w:vAlign w:val="center"/>
          </w:tcPr>
          <w:p w:rsidR="00CF0BB0" w:rsidRPr="003262E4" w:rsidRDefault="00CF0BB0" w:rsidP="00995A3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6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1.5ｇ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BB0" w:rsidRPr="00E2768D" w:rsidRDefault="00CF0BB0" w:rsidP="00995A38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0BB0" w:rsidRPr="00E2768D" w:rsidRDefault="00CF0BB0" w:rsidP="00995A38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6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0BB0" w:rsidRPr="00E2768D" w:rsidRDefault="00CF0BB0" w:rsidP="00995A38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6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包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F0BB0" w:rsidRPr="00E2768D" w:rsidRDefault="00CF0BB0" w:rsidP="00995A38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6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包</w:t>
            </w:r>
          </w:p>
        </w:tc>
      </w:tr>
      <w:tr w:rsidR="00CF0BB0" w:rsidRPr="00654492" w:rsidTr="00995A38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:rsidR="00CF0BB0" w:rsidRPr="003262E4" w:rsidRDefault="00CF0BB0" w:rsidP="00995A3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6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6.0ｇ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BB0" w:rsidRPr="003262E4" w:rsidRDefault="00CF0BB0" w:rsidP="00995A38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0BB0" w:rsidRPr="003262E4" w:rsidRDefault="00CF0BB0" w:rsidP="00995A38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6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0BB0" w:rsidRPr="003262E4" w:rsidRDefault="00CF0BB0" w:rsidP="00995A38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6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包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F0BB0" w:rsidRPr="003262E4" w:rsidRDefault="00CF0BB0" w:rsidP="00995A38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6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包</w:t>
            </w:r>
          </w:p>
        </w:tc>
      </w:tr>
    </w:tbl>
    <w:p w:rsidR="00CF0BB0" w:rsidRPr="00097DE1" w:rsidRDefault="00CF0BB0" w:rsidP="00CF0BB0">
      <w:pPr>
        <w:spacing w:line="400" w:lineRule="exact"/>
        <w:ind w:leftChars="100" w:left="210"/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097DE1">
        <w:rPr>
          <w:rFonts w:ascii="ＭＳ ゴシック" w:eastAsia="ＭＳ ゴシック" w:hAnsi="ＭＳ ゴシック" w:hint="eastAsia"/>
          <w:sz w:val="24"/>
          <w:szCs w:val="24"/>
        </w:rPr>
        <w:t xml:space="preserve">紙コップの在庫数　　　</w:t>
      </w:r>
      <w:r w:rsidRPr="00097DE1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　　　　　　　　個</w:t>
      </w:r>
    </w:p>
    <w:p w:rsidR="00CF0BB0" w:rsidRPr="00097DE1" w:rsidRDefault="00CF0BB0" w:rsidP="00CF0BB0">
      <w:pPr>
        <w:spacing w:line="4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F0BB0" w:rsidRPr="00097DE1" w:rsidRDefault="00CF0BB0" w:rsidP="00CF0BB0">
      <w:pPr>
        <w:spacing w:line="4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97DE1">
        <w:rPr>
          <w:rFonts w:ascii="ＭＳ ゴシック" w:eastAsia="ＭＳ ゴシック" w:hAnsi="ＭＳ ゴシック" w:hint="eastAsia"/>
          <w:sz w:val="24"/>
          <w:szCs w:val="24"/>
        </w:rPr>
        <w:t>・オラブリスの使用期限は、薬剤の包装面に記載されていますので、使用の際には必ず確認して下さい</w:t>
      </w:r>
    </w:p>
    <w:p w:rsidR="00E02EEB" w:rsidRPr="00522B98" w:rsidRDefault="00CF0BB0" w:rsidP="00522B98">
      <w:pPr>
        <w:spacing w:line="440" w:lineRule="exact"/>
        <w:jc w:val="left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199390</wp:posOffset>
                </wp:positionV>
                <wp:extent cx="6111240" cy="312420"/>
                <wp:effectExtent l="2540" t="0" r="127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BB0" w:rsidRPr="001A09FF" w:rsidRDefault="00CF0BB0" w:rsidP="00CF0BB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5pt;margin-top:15.7pt;width:481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" stroked="f">
                <v:textbox inset="5.85pt,.7pt,5.85pt,.7pt">
                  <w:txbxContent>
                    <w:p w:rsidR="00CF0BB0" w:rsidRPr="001A09FF" w:rsidRDefault="00CF0BB0" w:rsidP="00CF0BB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02EEB" w:rsidRPr="00522B98" w:rsidSect="000D1978">
      <w:pgSz w:w="11906" w:h="16838" w:code="9"/>
      <w:pgMar w:top="1134" w:right="1134" w:bottom="1134" w:left="1134" w:header="851" w:footer="992" w:gutter="0"/>
      <w:pgNumType w:start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BB0" w:rsidRDefault="00CF0BB0" w:rsidP="00CF0BB0">
      <w:r>
        <w:separator/>
      </w:r>
    </w:p>
  </w:endnote>
  <w:endnote w:type="continuationSeparator" w:id="0">
    <w:p w:rsidR="00CF0BB0" w:rsidRDefault="00CF0BB0" w:rsidP="00CF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BB0" w:rsidRDefault="00CF0BB0" w:rsidP="00CF0BB0">
      <w:r>
        <w:separator/>
      </w:r>
    </w:p>
  </w:footnote>
  <w:footnote w:type="continuationSeparator" w:id="0">
    <w:p w:rsidR="00CF0BB0" w:rsidRDefault="00CF0BB0" w:rsidP="00CF0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C4"/>
    <w:rsid w:val="002D2DC4"/>
    <w:rsid w:val="00522B98"/>
    <w:rsid w:val="00CF0BB0"/>
    <w:rsid w:val="00E0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9C1F5"/>
  <w15:chartTrackingRefBased/>
  <w15:docId w15:val="{81DAA21B-A705-4C23-9C7E-B066AFE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B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B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F0BB0"/>
  </w:style>
  <w:style w:type="paragraph" w:styleId="a5">
    <w:name w:val="footer"/>
    <w:basedOn w:val="a"/>
    <w:link w:val="a6"/>
    <w:uiPriority w:val="99"/>
    <w:unhideWhenUsed/>
    <w:rsid w:val="00CF0B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F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長與 優花</dc:creator>
  <cp:keywords/>
  <dc:description/>
  <cp:lastModifiedBy>長與 優花</cp:lastModifiedBy>
  <cp:revision>3</cp:revision>
  <dcterms:created xsi:type="dcterms:W3CDTF">2023-07-20T04:48:00Z</dcterms:created>
  <dcterms:modified xsi:type="dcterms:W3CDTF">2023-07-26T06:04:00Z</dcterms:modified>
</cp:coreProperties>
</file>